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9DC" w:rsidRPr="00301E1C" w:rsidRDefault="001010E7" w:rsidP="00E309DC">
      <w:pPr>
        <w:spacing w:line="360" w:lineRule="auto"/>
        <w:rPr>
          <w:rFonts w:ascii="Times New Roman" w:hAnsi="Times New Roman" w:cs="Times New Roman"/>
          <w:sz w:val="28"/>
          <w:szCs w:val="28"/>
        </w:rPr>
      </w:pPr>
      <w:r>
        <w:rPr>
          <w:rFonts w:ascii="Times New Roman" w:hAnsi="Times New Roman" w:cs="Times New Roman"/>
          <w:sz w:val="28"/>
          <w:szCs w:val="28"/>
        </w:rPr>
        <w:t>El espíritu contemporáneo</w:t>
      </w:r>
      <w:r w:rsidR="00CB48FB">
        <w:rPr>
          <w:rFonts w:ascii="Times New Roman" w:hAnsi="Times New Roman" w:cs="Times New Roman"/>
          <w:sz w:val="28"/>
          <w:szCs w:val="28"/>
        </w:rPr>
        <w:t xml:space="preserve"> del</w:t>
      </w:r>
      <w:r w:rsidR="00DC69D8">
        <w:rPr>
          <w:rFonts w:ascii="Times New Roman" w:hAnsi="Times New Roman" w:cs="Times New Roman"/>
          <w:sz w:val="28"/>
          <w:szCs w:val="28"/>
        </w:rPr>
        <w:t xml:space="preserve"> «humanismo devoto</w:t>
      </w:r>
      <w:r w:rsidR="00301E1C" w:rsidRPr="00301E1C">
        <w:rPr>
          <w:rFonts w:ascii="Times New Roman" w:hAnsi="Times New Roman" w:cs="Times New Roman"/>
          <w:sz w:val="28"/>
          <w:szCs w:val="28"/>
        </w:rPr>
        <w:t>»</w:t>
      </w:r>
    </w:p>
    <w:p w:rsidR="00301E1C" w:rsidRDefault="00301E1C" w:rsidP="00E309DC">
      <w:pPr>
        <w:spacing w:line="360" w:lineRule="auto"/>
        <w:rPr>
          <w:rFonts w:ascii="Times New Roman" w:hAnsi="Times New Roman" w:cs="Times New Roman"/>
          <w:sz w:val="24"/>
          <w:szCs w:val="24"/>
        </w:rPr>
      </w:pPr>
    </w:p>
    <w:p w:rsidR="00301E1C" w:rsidRDefault="00301E1C" w:rsidP="00301E1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objetivo principal de la presente </w:t>
      </w:r>
      <w:r w:rsidR="008B7874">
        <w:rPr>
          <w:rFonts w:ascii="Times New Roman" w:hAnsi="Times New Roman" w:cs="Times New Roman"/>
          <w:sz w:val="24"/>
          <w:szCs w:val="24"/>
        </w:rPr>
        <w:t>lectura es doble. Por un lado, pretend</w:t>
      </w:r>
      <w:r w:rsidR="00CB48FB">
        <w:rPr>
          <w:rFonts w:ascii="Times New Roman" w:hAnsi="Times New Roman" w:cs="Times New Roman"/>
          <w:sz w:val="24"/>
          <w:szCs w:val="24"/>
        </w:rPr>
        <w:t>emos responder de manera clara pero</w:t>
      </w:r>
      <w:r w:rsidR="006C5FCC">
        <w:rPr>
          <w:rFonts w:ascii="Times New Roman" w:hAnsi="Times New Roman" w:cs="Times New Roman"/>
          <w:sz w:val="24"/>
          <w:szCs w:val="24"/>
        </w:rPr>
        <w:t xml:space="preserve"> profunda a estos tres</w:t>
      </w:r>
      <w:r w:rsidR="00CB48FB">
        <w:rPr>
          <w:rFonts w:ascii="Times New Roman" w:hAnsi="Times New Roman" w:cs="Times New Roman"/>
          <w:sz w:val="24"/>
          <w:szCs w:val="24"/>
        </w:rPr>
        <w:t xml:space="preserve"> </w:t>
      </w:r>
      <w:r w:rsidR="008B7874">
        <w:rPr>
          <w:rFonts w:ascii="Times New Roman" w:hAnsi="Times New Roman" w:cs="Times New Roman"/>
          <w:sz w:val="24"/>
          <w:szCs w:val="24"/>
        </w:rPr>
        <w:t>interrogantes, a saber: ¿Qué lugar ocupa hoy en la vida de los hombres aquello llamado religión?</w:t>
      </w:r>
      <w:r w:rsidR="006C5FCC">
        <w:rPr>
          <w:rFonts w:ascii="Times New Roman" w:hAnsi="Times New Roman" w:cs="Times New Roman"/>
          <w:sz w:val="24"/>
          <w:szCs w:val="24"/>
        </w:rPr>
        <w:t xml:space="preserve"> ¿Q</w:t>
      </w:r>
      <w:r w:rsidR="008B7874">
        <w:rPr>
          <w:rFonts w:ascii="Times New Roman" w:hAnsi="Times New Roman" w:cs="Times New Roman"/>
          <w:sz w:val="24"/>
          <w:szCs w:val="24"/>
        </w:rPr>
        <w:t xml:space="preserve">ué significa decir que </w:t>
      </w:r>
      <w:r w:rsidR="006C5FCC">
        <w:rPr>
          <w:rFonts w:ascii="Times New Roman" w:hAnsi="Times New Roman" w:cs="Times New Roman"/>
          <w:sz w:val="24"/>
          <w:szCs w:val="24"/>
        </w:rPr>
        <w:t>vivimos en una era secular? Y, f</w:t>
      </w:r>
      <w:r w:rsidR="008B7874">
        <w:rPr>
          <w:rFonts w:ascii="Times New Roman" w:hAnsi="Times New Roman" w:cs="Times New Roman"/>
          <w:sz w:val="24"/>
          <w:szCs w:val="24"/>
        </w:rPr>
        <w:t xml:space="preserve">inalmente, ¿de qué manera tanto la definición moderna de religión como su inevitable efecto de secularización afectan hoy en día al catolicismo? Por otro lado, con las respuestas obtenidas, pretendemos </w:t>
      </w:r>
      <w:r w:rsidR="005F3176">
        <w:rPr>
          <w:rFonts w:ascii="Times New Roman" w:hAnsi="Times New Roman" w:cs="Times New Roman"/>
          <w:sz w:val="24"/>
          <w:szCs w:val="24"/>
        </w:rPr>
        <w:t xml:space="preserve">también </w:t>
      </w:r>
      <w:r w:rsidR="008B7874">
        <w:rPr>
          <w:rFonts w:ascii="Times New Roman" w:hAnsi="Times New Roman" w:cs="Times New Roman"/>
          <w:sz w:val="24"/>
          <w:szCs w:val="24"/>
        </w:rPr>
        <w:t>esbozar los rasgos más esenci</w:t>
      </w:r>
      <w:r w:rsidR="00121D59">
        <w:rPr>
          <w:rFonts w:ascii="Times New Roman" w:hAnsi="Times New Roman" w:cs="Times New Roman"/>
          <w:sz w:val="24"/>
          <w:szCs w:val="24"/>
        </w:rPr>
        <w:t>ales</w:t>
      </w:r>
      <w:r w:rsidR="008B7874">
        <w:rPr>
          <w:rFonts w:ascii="Times New Roman" w:hAnsi="Times New Roman" w:cs="Times New Roman"/>
          <w:sz w:val="24"/>
          <w:szCs w:val="24"/>
        </w:rPr>
        <w:t xml:space="preserve"> de aquello que bien podría ser denom</w:t>
      </w:r>
      <w:r w:rsidR="001010E7">
        <w:rPr>
          <w:rFonts w:ascii="Times New Roman" w:hAnsi="Times New Roman" w:cs="Times New Roman"/>
          <w:sz w:val="24"/>
          <w:szCs w:val="24"/>
        </w:rPr>
        <w:t>inado como «humanismo devoto</w:t>
      </w:r>
      <w:r w:rsidR="008B7874">
        <w:rPr>
          <w:rFonts w:ascii="Times New Roman" w:hAnsi="Times New Roman" w:cs="Times New Roman"/>
          <w:sz w:val="24"/>
          <w:szCs w:val="24"/>
        </w:rPr>
        <w:t>»</w:t>
      </w:r>
      <w:r w:rsidR="00121D59">
        <w:rPr>
          <w:rFonts w:ascii="Times New Roman" w:hAnsi="Times New Roman" w:cs="Times New Roman"/>
          <w:sz w:val="24"/>
          <w:szCs w:val="24"/>
        </w:rPr>
        <w:t xml:space="preserve"> y </w:t>
      </w:r>
      <w:r w:rsidR="004542FF">
        <w:rPr>
          <w:rFonts w:ascii="Times New Roman" w:hAnsi="Times New Roman" w:cs="Times New Roman"/>
          <w:sz w:val="24"/>
          <w:szCs w:val="24"/>
        </w:rPr>
        <w:t>su respectiva</w:t>
      </w:r>
      <w:r w:rsidR="00121D59">
        <w:rPr>
          <w:rFonts w:ascii="Times New Roman" w:hAnsi="Times New Roman" w:cs="Times New Roman"/>
          <w:sz w:val="24"/>
          <w:szCs w:val="24"/>
        </w:rPr>
        <w:t xml:space="preserve"> influencia perjudicial </w:t>
      </w:r>
      <w:r w:rsidR="00CB48FB">
        <w:rPr>
          <w:rFonts w:ascii="Times New Roman" w:hAnsi="Times New Roman" w:cs="Times New Roman"/>
          <w:sz w:val="24"/>
          <w:szCs w:val="24"/>
        </w:rPr>
        <w:t>–aunque poco tomada en consideración</w:t>
      </w:r>
      <w:r w:rsidR="00013F02">
        <w:rPr>
          <w:rFonts w:ascii="Times New Roman" w:hAnsi="Times New Roman" w:cs="Times New Roman"/>
          <w:sz w:val="24"/>
          <w:szCs w:val="24"/>
        </w:rPr>
        <w:t>–</w:t>
      </w:r>
      <w:r w:rsidR="00CB48FB">
        <w:rPr>
          <w:rFonts w:ascii="Times New Roman" w:hAnsi="Times New Roman" w:cs="Times New Roman"/>
          <w:sz w:val="24"/>
          <w:szCs w:val="24"/>
        </w:rPr>
        <w:t>,</w:t>
      </w:r>
      <w:r w:rsidR="00013F02">
        <w:rPr>
          <w:rFonts w:ascii="Times New Roman" w:hAnsi="Times New Roman" w:cs="Times New Roman"/>
          <w:sz w:val="24"/>
          <w:szCs w:val="24"/>
        </w:rPr>
        <w:t xml:space="preserve"> al interior</w:t>
      </w:r>
      <w:r w:rsidR="00121D59">
        <w:rPr>
          <w:rFonts w:ascii="Times New Roman" w:hAnsi="Times New Roman" w:cs="Times New Roman"/>
          <w:sz w:val="24"/>
          <w:szCs w:val="24"/>
        </w:rPr>
        <w:t xml:space="preserve"> del ámbito católico</w:t>
      </w:r>
      <w:r w:rsidR="008B7874">
        <w:rPr>
          <w:rFonts w:ascii="Times New Roman" w:hAnsi="Times New Roman" w:cs="Times New Roman"/>
          <w:sz w:val="24"/>
          <w:szCs w:val="24"/>
        </w:rPr>
        <w:t>.</w:t>
      </w:r>
    </w:p>
    <w:p w:rsidR="00114D7A" w:rsidRDefault="00301E1C" w:rsidP="00301E1C">
      <w:pPr>
        <w:spacing w:line="360" w:lineRule="auto"/>
        <w:jc w:val="both"/>
        <w:rPr>
          <w:rFonts w:ascii="Times New Roman" w:hAnsi="Times New Roman" w:cs="Times New Roman"/>
          <w:i/>
          <w:sz w:val="24"/>
          <w:szCs w:val="24"/>
        </w:rPr>
      </w:pPr>
      <w:r>
        <w:rPr>
          <w:rFonts w:ascii="Times New Roman" w:hAnsi="Times New Roman" w:cs="Times New Roman"/>
          <w:sz w:val="24"/>
          <w:szCs w:val="24"/>
        </w:rPr>
        <w:tab/>
      </w:r>
      <w:r w:rsidR="00CB48FB">
        <w:rPr>
          <w:rFonts w:ascii="Times New Roman" w:hAnsi="Times New Roman" w:cs="Times New Roman"/>
          <w:sz w:val="24"/>
          <w:szCs w:val="24"/>
        </w:rPr>
        <w:t>El eje temático de la</w:t>
      </w:r>
      <w:r w:rsidR="008B7874">
        <w:rPr>
          <w:rFonts w:ascii="Times New Roman" w:hAnsi="Times New Roman" w:cs="Times New Roman"/>
          <w:sz w:val="24"/>
          <w:szCs w:val="24"/>
        </w:rPr>
        <w:t xml:space="preserve"> presente</w:t>
      </w:r>
      <w:r w:rsidR="00CB48FB">
        <w:rPr>
          <w:rFonts w:ascii="Times New Roman" w:hAnsi="Times New Roman" w:cs="Times New Roman"/>
          <w:sz w:val="24"/>
          <w:szCs w:val="24"/>
        </w:rPr>
        <w:t xml:space="preserve"> lectura es retomado a partir de un</w:t>
      </w:r>
      <w:r>
        <w:rPr>
          <w:rFonts w:ascii="Times New Roman" w:hAnsi="Times New Roman" w:cs="Times New Roman"/>
          <w:sz w:val="24"/>
          <w:szCs w:val="24"/>
        </w:rPr>
        <w:t xml:space="preserve"> lib</w:t>
      </w:r>
      <w:r w:rsidR="008B7874">
        <w:rPr>
          <w:rFonts w:ascii="Times New Roman" w:hAnsi="Times New Roman" w:cs="Times New Roman"/>
          <w:sz w:val="24"/>
          <w:szCs w:val="24"/>
        </w:rPr>
        <w:t xml:space="preserve">ro del filósofo </w:t>
      </w:r>
      <w:r w:rsidR="00013F02">
        <w:rPr>
          <w:rFonts w:ascii="Times New Roman" w:hAnsi="Times New Roman" w:cs="Times New Roman"/>
          <w:sz w:val="24"/>
          <w:szCs w:val="24"/>
        </w:rPr>
        <w:t xml:space="preserve">canadiense </w:t>
      </w:r>
      <w:r w:rsidR="008B7874">
        <w:rPr>
          <w:rFonts w:ascii="Times New Roman" w:hAnsi="Times New Roman" w:cs="Times New Roman"/>
          <w:sz w:val="24"/>
          <w:szCs w:val="24"/>
        </w:rPr>
        <w:t>converso al catolicismo</w:t>
      </w:r>
      <w:r w:rsidR="00013F02">
        <w:rPr>
          <w:rFonts w:ascii="Times New Roman" w:hAnsi="Times New Roman" w:cs="Times New Roman"/>
          <w:sz w:val="24"/>
          <w:szCs w:val="24"/>
        </w:rPr>
        <w:t xml:space="preserve"> Charles Taylor, </w:t>
      </w:r>
      <w:r w:rsidR="00CB48FB">
        <w:rPr>
          <w:rFonts w:ascii="Times New Roman" w:hAnsi="Times New Roman" w:cs="Times New Roman"/>
          <w:sz w:val="24"/>
          <w:szCs w:val="24"/>
        </w:rPr>
        <w:t xml:space="preserve">aún </w:t>
      </w:r>
      <w:r w:rsidR="00013F02">
        <w:rPr>
          <w:rFonts w:ascii="Times New Roman" w:hAnsi="Times New Roman" w:cs="Times New Roman"/>
          <w:sz w:val="24"/>
          <w:szCs w:val="24"/>
        </w:rPr>
        <w:t>vivo</w:t>
      </w:r>
      <w:r w:rsidR="00CB48FB">
        <w:rPr>
          <w:rFonts w:ascii="Times New Roman" w:hAnsi="Times New Roman" w:cs="Times New Roman"/>
          <w:sz w:val="24"/>
          <w:szCs w:val="24"/>
        </w:rPr>
        <w:t>. Dicho</w:t>
      </w:r>
      <w:r w:rsidR="00013F02">
        <w:rPr>
          <w:rFonts w:ascii="Times New Roman" w:hAnsi="Times New Roman" w:cs="Times New Roman"/>
          <w:sz w:val="24"/>
          <w:szCs w:val="24"/>
        </w:rPr>
        <w:t xml:space="preserve"> libro lleva por título</w:t>
      </w:r>
      <w:r w:rsidR="00013F02">
        <w:rPr>
          <w:rFonts w:ascii="Times New Roman" w:hAnsi="Times New Roman" w:cs="Times New Roman"/>
          <w:i/>
          <w:sz w:val="24"/>
          <w:szCs w:val="24"/>
        </w:rPr>
        <w:t xml:space="preserve"> Las variedades de la religión hoy</w:t>
      </w:r>
      <w:r>
        <w:rPr>
          <w:rFonts w:ascii="Times New Roman" w:hAnsi="Times New Roman" w:cs="Times New Roman"/>
          <w:sz w:val="24"/>
          <w:szCs w:val="24"/>
        </w:rPr>
        <w:t>.</w:t>
      </w:r>
      <w:r w:rsidR="00013F02" w:rsidRPr="00013F02">
        <w:rPr>
          <w:rStyle w:val="Refdenotaalpie"/>
          <w:rFonts w:ascii="Times New Roman" w:hAnsi="Times New Roman" w:cs="Times New Roman"/>
          <w:sz w:val="20"/>
          <w:szCs w:val="20"/>
        </w:rPr>
        <w:footnoteReference w:id="1"/>
      </w:r>
      <w:r w:rsidR="0090438C">
        <w:rPr>
          <w:rFonts w:ascii="Times New Roman" w:hAnsi="Times New Roman" w:cs="Times New Roman"/>
          <w:sz w:val="24"/>
          <w:szCs w:val="24"/>
        </w:rPr>
        <w:t xml:space="preserve"> Con esta lectura, </w:t>
      </w:r>
      <w:r w:rsidR="006258A0">
        <w:rPr>
          <w:rFonts w:ascii="Times New Roman" w:hAnsi="Times New Roman" w:cs="Times New Roman"/>
          <w:sz w:val="24"/>
          <w:szCs w:val="24"/>
        </w:rPr>
        <w:t>queremos poner al descubierto una más de las sutiles de</w:t>
      </w:r>
      <w:r w:rsidR="00CB48FB">
        <w:rPr>
          <w:rFonts w:ascii="Times New Roman" w:hAnsi="Times New Roman" w:cs="Times New Roman"/>
          <w:sz w:val="24"/>
          <w:szCs w:val="24"/>
        </w:rPr>
        <w:t>sviaciones que invaden y tergiversan</w:t>
      </w:r>
      <w:r w:rsidR="006C5FCC">
        <w:rPr>
          <w:rFonts w:ascii="Times New Roman" w:hAnsi="Times New Roman" w:cs="Times New Roman"/>
          <w:sz w:val="24"/>
          <w:szCs w:val="24"/>
        </w:rPr>
        <w:t xml:space="preserve"> –</w:t>
      </w:r>
      <w:r w:rsidR="006258A0">
        <w:rPr>
          <w:rFonts w:ascii="Times New Roman" w:hAnsi="Times New Roman" w:cs="Times New Roman"/>
          <w:sz w:val="24"/>
          <w:szCs w:val="24"/>
        </w:rPr>
        <w:t>como podrá verse en lo que sigue a continuación</w:t>
      </w:r>
      <w:r w:rsidR="006C5FCC">
        <w:rPr>
          <w:rFonts w:ascii="Times New Roman" w:hAnsi="Times New Roman" w:cs="Times New Roman"/>
          <w:sz w:val="24"/>
          <w:szCs w:val="24"/>
        </w:rPr>
        <w:t>–</w:t>
      </w:r>
      <w:r w:rsidR="006258A0">
        <w:rPr>
          <w:rFonts w:ascii="Times New Roman" w:hAnsi="Times New Roman" w:cs="Times New Roman"/>
          <w:sz w:val="24"/>
          <w:szCs w:val="24"/>
        </w:rPr>
        <w:t>, nuestra profunda realidad católica</w:t>
      </w:r>
      <w:r w:rsidR="00042851">
        <w:rPr>
          <w:rFonts w:ascii="Times New Roman" w:hAnsi="Times New Roman" w:cs="Times New Roman"/>
          <w:sz w:val="24"/>
          <w:szCs w:val="24"/>
        </w:rPr>
        <w:t>.</w:t>
      </w:r>
      <w:r w:rsidR="000D2DDE">
        <w:rPr>
          <w:rFonts w:ascii="Times New Roman" w:hAnsi="Times New Roman" w:cs="Times New Roman"/>
          <w:sz w:val="24"/>
          <w:szCs w:val="24"/>
        </w:rPr>
        <w:t xml:space="preserve"> </w:t>
      </w:r>
      <w:r w:rsidR="00CB48FB">
        <w:rPr>
          <w:rFonts w:ascii="Times New Roman" w:hAnsi="Times New Roman" w:cs="Times New Roman"/>
          <w:sz w:val="24"/>
          <w:szCs w:val="24"/>
        </w:rPr>
        <w:t xml:space="preserve">Seguimos, pues, con este trabajo de </w:t>
      </w:r>
      <w:r w:rsidR="00CB48FB" w:rsidRPr="00CB48FB">
        <w:rPr>
          <w:rFonts w:ascii="Times New Roman" w:hAnsi="Times New Roman" w:cs="Times New Roman"/>
          <w:i/>
          <w:sz w:val="24"/>
          <w:szCs w:val="24"/>
        </w:rPr>
        <w:t>discernimiento filosófico</w:t>
      </w:r>
      <w:r w:rsidR="00CB48FB">
        <w:rPr>
          <w:rFonts w:ascii="Times New Roman" w:hAnsi="Times New Roman" w:cs="Times New Roman"/>
          <w:sz w:val="24"/>
          <w:szCs w:val="24"/>
        </w:rPr>
        <w:t xml:space="preserve"> </w:t>
      </w:r>
      <w:r w:rsidR="005F3176">
        <w:rPr>
          <w:rFonts w:ascii="Times New Roman" w:hAnsi="Times New Roman" w:cs="Times New Roman"/>
          <w:sz w:val="24"/>
          <w:szCs w:val="24"/>
        </w:rPr>
        <w:t xml:space="preserve">(cuyas tres fases son: purificación inicial, posterior profundización temática y la final consumación testimonial, respectivamente), </w:t>
      </w:r>
      <w:r w:rsidR="00CB48FB">
        <w:rPr>
          <w:rFonts w:ascii="Times New Roman" w:hAnsi="Times New Roman" w:cs="Times New Roman"/>
          <w:sz w:val="24"/>
          <w:szCs w:val="24"/>
        </w:rPr>
        <w:t xml:space="preserve">cuyo único propósito consiste en promover una por demás necesaria restauración del catolicismo. </w:t>
      </w:r>
      <w:r w:rsidR="000D2DDE" w:rsidRPr="000D2DDE">
        <w:rPr>
          <w:rFonts w:ascii="Times New Roman" w:hAnsi="Times New Roman" w:cs="Times New Roman"/>
          <w:i/>
          <w:sz w:val="24"/>
          <w:szCs w:val="24"/>
        </w:rPr>
        <w:t>Ad maiorem gloriam Dei!</w:t>
      </w:r>
    </w:p>
    <w:p w:rsidR="003A7D78" w:rsidRDefault="00042851" w:rsidP="00C2666A">
      <w:pPr>
        <w:spacing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 </w:t>
      </w:r>
      <w:r w:rsidR="00301E1C">
        <w:rPr>
          <w:rFonts w:ascii="Times New Roman" w:hAnsi="Times New Roman" w:cs="Times New Roman"/>
          <w:sz w:val="24"/>
          <w:szCs w:val="24"/>
        </w:rPr>
        <w:t xml:space="preserve">  </w:t>
      </w:r>
    </w:p>
    <w:p w:rsidR="0010392D" w:rsidRPr="003A7D78" w:rsidRDefault="00DE2634" w:rsidP="00C2666A">
      <w:pPr>
        <w:spacing w:line="360" w:lineRule="auto"/>
        <w:jc w:val="both"/>
        <w:rPr>
          <w:rFonts w:ascii="Times New Roman" w:hAnsi="Times New Roman" w:cs="Times New Roman"/>
          <w:i/>
          <w:sz w:val="24"/>
          <w:szCs w:val="24"/>
        </w:rPr>
      </w:pPr>
      <w:r>
        <w:rPr>
          <w:rFonts w:ascii="Times New Roman" w:hAnsi="Times New Roman" w:cs="Times New Roman"/>
          <w:sz w:val="24"/>
          <w:szCs w:val="24"/>
        </w:rPr>
        <w:t>En el Nombre del Padre, y del Hijo, y del Espíritu Santo.</w:t>
      </w:r>
      <w:r w:rsidR="006C5FCC">
        <w:rPr>
          <w:rFonts w:ascii="Times New Roman" w:hAnsi="Times New Roman" w:cs="Times New Roman"/>
          <w:sz w:val="24"/>
          <w:szCs w:val="24"/>
        </w:rPr>
        <w:t xml:space="preserve"> </w:t>
      </w:r>
      <w:r w:rsidR="005D3326">
        <w:rPr>
          <w:rFonts w:ascii="Times New Roman" w:hAnsi="Times New Roman" w:cs="Times New Roman"/>
          <w:sz w:val="24"/>
          <w:szCs w:val="24"/>
        </w:rPr>
        <w:t xml:space="preserve">En </w:t>
      </w:r>
      <w:r w:rsidR="005D3326" w:rsidRPr="005D3326">
        <w:rPr>
          <w:rFonts w:ascii="Times New Roman" w:hAnsi="Times New Roman" w:cs="Times New Roman"/>
          <w:i/>
          <w:sz w:val="24"/>
          <w:szCs w:val="24"/>
        </w:rPr>
        <w:t>Las variedades de la religión hoy</w:t>
      </w:r>
      <w:r w:rsidR="005D3326">
        <w:rPr>
          <w:rFonts w:ascii="Times New Roman" w:hAnsi="Times New Roman" w:cs="Times New Roman"/>
          <w:sz w:val="24"/>
          <w:szCs w:val="24"/>
        </w:rPr>
        <w:t>, Charles Taylor hace un profundo análisis de la concepción de «religión» que fuera expuesta por el filósofo norteamericano William James</w:t>
      </w:r>
      <w:r w:rsidR="00BB3191">
        <w:rPr>
          <w:rFonts w:ascii="Times New Roman" w:hAnsi="Times New Roman" w:cs="Times New Roman"/>
          <w:sz w:val="24"/>
          <w:szCs w:val="24"/>
        </w:rPr>
        <w:t>.</w:t>
      </w:r>
      <w:r w:rsidR="005D3326">
        <w:rPr>
          <w:rFonts w:ascii="Times New Roman" w:hAnsi="Times New Roman" w:cs="Times New Roman"/>
          <w:sz w:val="24"/>
          <w:szCs w:val="24"/>
        </w:rPr>
        <w:t xml:space="preserve"> ¿Por qué? Porque éste filósofo </w:t>
      </w:r>
      <w:r w:rsidR="001010E7">
        <w:rPr>
          <w:rFonts w:ascii="Times New Roman" w:hAnsi="Times New Roman" w:cs="Times New Roman"/>
          <w:sz w:val="24"/>
          <w:szCs w:val="24"/>
        </w:rPr>
        <w:t xml:space="preserve">norteamericano </w:t>
      </w:r>
      <w:r w:rsidR="005D3326">
        <w:rPr>
          <w:rFonts w:ascii="Times New Roman" w:hAnsi="Times New Roman" w:cs="Times New Roman"/>
          <w:sz w:val="24"/>
          <w:szCs w:val="24"/>
        </w:rPr>
        <w:t xml:space="preserve">dio indicios claros de perfilar </w:t>
      </w:r>
      <w:r w:rsidR="005C0822">
        <w:rPr>
          <w:rFonts w:ascii="Times New Roman" w:hAnsi="Times New Roman" w:cs="Times New Roman"/>
          <w:sz w:val="24"/>
          <w:szCs w:val="24"/>
        </w:rPr>
        <w:t xml:space="preserve">y proponer </w:t>
      </w:r>
      <w:r w:rsidR="005D3326">
        <w:rPr>
          <w:rFonts w:ascii="Times New Roman" w:hAnsi="Times New Roman" w:cs="Times New Roman"/>
          <w:sz w:val="24"/>
          <w:szCs w:val="24"/>
        </w:rPr>
        <w:t xml:space="preserve">una concepción religiosa que, ciertamente, ha ido tomando cada más fuerza </w:t>
      </w:r>
      <w:r w:rsidR="005C0822">
        <w:rPr>
          <w:rFonts w:ascii="Times New Roman" w:hAnsi="Times New Roman" w:cs="Times New Roman"/>
          <w:sz w:val="24"/>
          <w:szCs w:val="24"/>
        </w:rPr>
        <w:t>en nuestros días a partir de su formulación hacia finales del</w:t>
      </w:r>
      <w:r w:rsidR="005D3326">
        <w:rPr>
          <w:rFonts w:ascii="Times New Roman" w:hAnsi="Times New Roman" w:cs="Times New Roman"/>
          <w:sz w:val="24"/>
          <w:szCs w:val="24"/>
        </w:rPr>
        <w:t xml:space="preserve"> s. XIX</w:t>
      </w:r>
      <w:r w:rsidR="005C0822">
        <w:rPr>
          <w:rFonts w:ascii="Times New Roman" w:hAnsi="Times New Roman" w:cs="Times New Roman"/>
          <w:sz w:val="24"/>
          <w:szCs w:val="24"/>
        </w:rPr>
        <w:t xml:space="preserve"> e inicios del XX</w:t>
      </w:r>
      <w:r w:rsidR="00235432">
        <w:rPr>
          <w:rFonts w:ascii="Times New Roman" w:hAnsi="Times New Roman" w:cs="Times New Roman"/>
          <w:sz w:val="24"/>
          <w:szCs w:val="24"/>
        </w:rPr>
        <w:t xml:space="preserve">, y cuya </w:t>
      </w:r>
      <w:r w:rsidR="001010E7">
        <w:rPr>
          <w:rFonts w:ascii="Times New Roman" w:hAnsi="Times New Roman" w:cs="Times New Roman"/>
          <w:sz w:val="24"/>
          <w:szCs w:val="24"/>
        </w:rPr>
        <w:t xml:space="preserve">peculiar vigencia consiste en la adopción </w:t>
      </w:r>
      <w:r w:rsidR="001010E7">
        <w:rPr>
          <w:rFonts w:ascii="Times New Roman" w:hAnsi="Times New Roman" w:cs="Times New Roman"/>
          <w:sz w:val="24"/>
          <w:szCs w:val="24"/>
        </w:rPr>
        <w:lastRenderedPageBreak/>
        <w:t xml:space="preserve">de </w:t>
      </w:r>
      <w:r w:rsidR="00235432">
        <w:rPr>
          <w:rFonts w:ascii="Times New Roman" w:hAnsi="Times New Roman" w:cs="Times New Roman"/>
          <w:sz w:val="24"/>
          <w:szCs w:val="24"/>
        </w:rPr>
        <w:t>formas nuevas que, aunque no fueran ex</w:t>
      </w:r>
      <w:r w:rsidR="007E0848">
        <w:rPr>
          <w:rFonts w:ascii="Times New Roman" w:hAnsi="Times New Roman" w:cs="Times New Roman"/>
          <w:sz w:val="24"/>
          <w:szCs w:val="24"/>
        </w:rPr>
        <w:t>plícitamente asumidas</w:t>
      </w:r>
      <w:r w:rsidR="004542FF">
        <w:rPr>
          <w:rFonts w:ascii="Times New Roman" w:hAnsi="Times New Roman" w:cs="Times New Roman"/>
          <w:sz w:val="24"/>
          <w:szCs w:val="24"/>
        </w:rPr>
        <w:t xml:space="preserve"> </w:t>
      </w:r>
      <w:r w:rsidR="00375176">
        <w:rPr>
          <w:rFonts w:ascii="Times New Roman" w:hAnsi="Times New Roman" w:cs="Times New Roman"/>
          <w:sz w:val="24"/>
          <w:szCs w:val="24"/>
        </w:rPr>
        <w:t xml:space="preserve">ni contempladas </w:t>
      </w:r>
      <w:r w:rsidR="004542FF">
        <w:rPr>
          <w:rFonts w:ascii="Times New Roman" w:hAnsi="Times New Roman" w:cs="Times New Roman"/>
          <w:sz w:val="24"/>
          <w:szCs w:val="24"/>
        </w:rPr>
        <w:t>por James</w:t>
      </w:r>
      <w:r w:rsidR="00235432">
        <w:rPr>
          <w:rFonts w:ascii="Times New Roman" w:hAnsi="Times New Roman" w:cs="Times New Roman"/>
          <w:sz w:val="24"/>
          <w:szCs w:val="24"/>
        </w:rPr>
        <w:t>, han sido finalmente adoptadas como formas contemporáneas de religiosidad</w:t>
      </w:r>
      <w:r w:rsidR="005D3326">
        <w:rPr>
          <w:rFonts w:ascii="Times New Roman" w:hAnsi="Times New Roman" w:cs="Times New Roman"/>
          <w:sz w:val="24"/>
          <w:szCs w:val="24"/>
        </w:rPr>
        <w:t>.</w:t>
      </w:r>
      <w:r w:rsidR="00114D7A" w:rsidRPr="00114D7A">
        <w:rPr>
          <w:rStyle w:val="Refdenotaalpie"/>
          <w:rFonts w:ascii="Times New Roman" w:hAnsi="Times New Roman" w:cs="Times New Roman"/>
          <w:sz w:val="20"/>
          <w:szCs w:val="20"/>
        </w:rPr>
        <w:footnoteReference w:id="2"/>
      </w:r>
      <w:r w:rsidR="005C0822">
        <w:rPr>
          <w:rFonts w:ascii="Times New Roman" w:hAnsi="Times New Roman" w:cs="Times New Roman"/>
          <w:sz w:val="24"/>
          <w:szCs w:val="24"/>
        </w:rPr>
        <w:t xml:space="preserve"> </w:t>
      </w:r>
    </w:p>
    <w:p w:rsidR="00043FD9" w:rsidRDefault="007E0848" w:rsidP="009978C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Comencemos entonces por aclarar lo siguiente: ¿q</w:t>
      </w:r>
      <w:r w:rsidR="00235432">
        <w:rPr>
          <w:rFonts w:ascii="Times New Roman" w:hAnsi="Times New Roman" w:cs="Times New Roman"/>
          <w:sz w:val="24"/>
          <w:szCs w:val="24"/>
        </w:rPr>
        <w:t xml:space="preserve">ué entiende </w:t>
      </w:r>
      <w:r w:rsidR="0010392D">
        <w:rPr>
          <w:rFonts w:ascii="Times New Roman" w:hAnsi="Times New Roman" w:cs="Times New Roman"/>
          <w:sz w:val="24"/>
          <w:szCs w:val="24"/>
        </w:rPr>
        <w:t xml:space="preserve">William </w:t>
      </w:r>
      <w:r w:rsidR="00235432">
        <w:rPr>
          <w:rFonts w:ascii="Times New Roman" w:hAnsi="Times New Roman" w:cs="Times New Roman"/>
          <w:sz w:val="24"/>
          <w:szCs w:val="24"/>
        </w:rPr>
        <w:t xml:space="preserve">James por «religión»? </w:t>
      </w:r>
      <w:r w:rsidR="0010392D">
        <w:rPr>
          <w:rFonts w:ascii="Times New Roman" w:hAnsi="Times New Roman" w:cs="Times New Roman"/>
          <w:sz w:val="24"/>
          <w:szCs w:val="24"/>
        </w:rPr>
        <w:t xml:space="preserve">Ante todo, él ve la religión como algo que </w:t>
      </w:r>
      <w:r w:rsidR="00235432">
        <w:rPr>
          <w:rFonts w:ascii="Times New Roman" w:hAnsi="Times New Roman" w:cs="Times New Roman"/>
          <w:sz w:val="24"/>
          <w:szCs w:val="24"/>
        </w:rPr>
        <w:t>«</w:t>
      </w:r>
      <w:r w:rsidR="0010392D">
        <w:rPr>
          <w:rFonts w:ascii="Times New Roman" w:hAnsi="Times New Roman" w:cs="Times New Roman"/>
          <w:sz w:val="24"/>
          <w:szCs w:val="24"/>
        </w:rPr>
        <w:t>experimentan</w:t>
      </w:r>
      <w:r w:rsidR="00235432">
        <w:rPr>
          <w:rFonts w:ascii="Times New Roman" w:hAnsi="Times New Roman" w:cs="Times New Roman"/>
          <w:sz w:val="24"/>
          <w:szCs w:val="24"/>
        </w:rPr>
        <w:t>»</w:t>
      </w:r>
      <w:r w:rsidR="0010392D">
        <w:rPr>
          <w:rFonts w:ascii="Times New Roman" w:hAnsi="Times New Roman" w:cs="Times New Roman"/>
          <w:sz w:val="24"/>
          <w:szCs w:val="24"/>
        </w:rPr>
        <w:t xml:space="preserve"> los individuos. </w:t>
      </w:r>
      <w:r w:rsidR="001D5798">
        <w:rPr>
          <w:rFonts w:ascii="Times New Roman" w:hAnsi="Times New Roman" w:cs="Times New Roman"/>
          <w:sz w:val="24"/>
          <w:szCs w:val="24"/>
        </w:rPr>
        <w:t xml:space="preserve">De hecho, James «distingue entre la experiencia religiosa viva, que es la del individuo, y la vida religiosa, que es derivativa porque es algo adoptado por influencia de una comunidad o de una Iglesia». </w:t>
      </w:r>
      <w:r w:rsidR="00114D7A">
        <w:rPr>
          <w:rFonts w:ascii="Times New Roman" w:hAnsi="Times New Roman" w:cs="Times New Roman"/>
          <w:sz w:val="24"/>
          <w:szCs w:val="24"/>
        </w:rPr>
        <w:t xml:space="preserve">Dicho brevemente, el filósofo norteamericano sostiene que «hay personas que viven una experiencia religiosa poderosa y original, que luego se comunica a través de algún tipo de institución; y dicha experiencia se transmite a otras personas, y éstas tienden a vivirla de un modo más o menos imitativo». Aunque cabría reconocer que, según </w:t>
      </w:r>
      <w:r w:rsidR="004542FF">
        <w:rPr>
          <w:rFonts w:ascii="Times New Roman" w:hAnsi="Times New Roman" w:cs="Times New Roman"/>
          <w:sz w:val="24"/>
          <w:szCs w:val="24"/>
        </w:rPr>
        <w:t xml:space="preserve">William </w:t>
      </w:r>
      <w:r w:rsidR="00114D7A">
        <w:rPr>
          <w:rFonts w:ascii="Times New Roman" w:hAnsi="Times New Roman" w:cs="Times New Roman"/>
          <w:sz w:val="24"/>
          <w:szCs w:val="24"/>
        </w:rPr>
        <w:t xml:space="preserve">James, «en la transmisión tiende a perderse la fuerza y la intensidad del original, hasta que todo se convierte en un “hábito gris”». </w:t>
      </w:r>
      <w:r w:rsidR="009978CC">
        <w:rPr>
          <w:rFonts w:ascii="Times New Roman" w:hAnsi="Times New Roman" w:cs="Times New Roman"/>
          <w:sz w:val="24"/>
          <w:szCs w:val="24"/>
        </w:rPr>
        <w:t xml:space="preserve">Antes, pues, </w:t>
      </w:r>
      <w:r>
        <w:rPr>
          <w:rFonts w:ascii="Times New Roman" w:hAnsi="Times New Roman" w:cs="Times New Roman"/>
          <w:sz w:val="24"/>
          <w:szCs w:val="24"/>
        </w:rPr>
        <w:t>de ese supuesto</w:t>
      </w:r>
      <w:r w:rsidR="009978CC">
        <w:rPr>
          <w:rFonts w:ascii="Times New Roman" w:hAnsi="Times New Roman" w:cs="Times New Roman"/>
          <w:sz w:val="24"/>
          <w:szCs w:val="24"/>
        </w:rPr>
        <w:t xml:space="preserve"> “hábito gris”</w:t>
      </w:r>
      <w:r w:rsidR="00375176">
        <w:rPr>
          <w:rFonts w:ascii="Times New Roman" w:hAnsi="Times New Roman" w:cs="Times New Roman"/>
          <w:sz w:val="24"/>
          <w:szCs w:val="24"/>
        </w:rPr>
        <w:t xml:space="preserve"> o posterior imitación</w:t>
      </w:r>
      <w:r w:rsidR="009978CC">
        <w:rPr>
          <w:rFonts w:ascii="Times New Roman" w:hAnsi="Times New Roman" w:cs="Times New Roman"/>
          <w:sz w:val="24"/>
          <w:szCs w:val="24"/>
        </w:rPr>
        <w:t>, se encuentra presente el motor fundacional, por as</w:t>
      </w:r>
      <w:r w:rsidR="009C2C10">
        <w:rPr>
          <w:rFonts w:ascii="Times New Roman" w:hAnsi="Times New Roman" w:cs="Times New Roman"/>
          <w:sz w:val="24"/>
          <w:szCs w:val="24"/>
        </w:rPr>
        <w:t xml:space="preserve">í decirlo, de toda religión: una </w:t>
      </w:r>
      <w:r w:rsidR="009978CC">
        <w:rPr>
          <w:rFonts w:ascii="Times New Roman" w:hAnsi="Times New Roman" w:cs="Times New Roman"/>
          <w:sz w:val="24"/>
          <w:szCs w:val="24"/>
        </w:rPr>
        <w:t>experiencia religiosa</w:t>
      </w:r>
      <w:r w:rsidR="00326FAA">
        <w:rPr>
          <w:rFonts w:ascii="Times New Roman" w:hAnsi="Times New Roman" w:cs="Times New Roman"/>
          <w:sz w:val="24"/>
          <w:szCs w:val="24"/>
        </w:rPr>
        <w:t xml:space="preserve"> individual</w:t>
      </w:r>
      <w:r w:rsidR="009978CC">
        <w:rPr>
          <w:rFonts w:ascii="Times New Roman" w:hAnsi="Times New Roman" w:cs="Times New Roman"/>
          <w:sz w:val="24"/>
          <w:szCs w:val="24"/>
        </w:rPr>
        <w:t xml:space="preserve">. </w:t>
      </w:r>
    </w:p>
    <w:p w:rsidR="003A7D78" w:rsidRDefault="00043FD9" w:rsidP="003A7D7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¿Y qué</w:t>
      </w:r>
      <w:r w:rsidR="004542FF">
        <w:rPr>
          <w:rFonts w:ascii="Times New Roman" w:hAnsi="Times New Roman" w:cs="Times New Roman"/>
          <w:sz w:val="24"/>
          <w:szCs w:val="24"/>
        </w:rPr>
        <w:t xml:space="preserve"> </w:t>
      </w:r>
      <w:r w:rsidR="009C2C10">
        <w:rPr>
          <w:rFonts w:ascii="Times New Roman" w:hAnsi="Times New Roman" w:cs="Times New Roman"/>
          <w:sz w:val="24"/>
          <w:szCs w:val="24"/>
        </w:rPr>
        <w:t xml:space="preserve">elementos configuran dicha «experiencia religiosa»? Básicamente, «los sentimientos, los actos y las experiencias de individuos en soledad, en la medida en que éstos creen estar en relación con aquello que consideran lo divino». </w:t>
      </w:r>
      <w:r w:rsidR="0065686F">
        <w:rPr>
          <w:rFonts w:ascii="Times New Roman" w:hAnsi="Times New Roman" w:cs="Times New Roman"/>
          <w:sz w:val="24"/>
          <w:szCs w:val="24"/>
        </w:rPr>
        <w:t xml:space="preserve">A partir, pues, de esta experiencia religiosa </w:t>
      </w:r>
      <w:r w:rsidR="0065686F" w:rsidRPr="0065686F">
        <w:rPr>
          <w:rFonts w:ascii="Times New Roman" w:hAnsi="Times New Roman" w:cs="Times New Roman"/>
          <w:i/>
          <w:sz w:val="24"/>
          <w:szCs w:val="24"/>
        </w:rPr>
        <w:t>en soledad</w:t>
      </w:r>
      <w:r w:rsidR="0065686F">
        <w:rPr>
          <w:rFonts w:ascii="Times New Roman" w:hAnsi="Times New Roman" w:cs="Times New Roman"/>
          <w:sz w:val="24"/>
          <w:szCs w:val="24"/>
        </w:rPr>
        <w:t xml:space="preserve">, «surgirán secundariamente las teologías, las filosofías y las organizaciones eclesiásticas». En consecuencia, </w:t>
      </w:r>
      <w:r w:rsidR="007E0848">
        <w:rPr>
          <w:rFonts w:ascii="Times New Roman" w:hAnsi="Times New Roman" w:cs="Times New Roman"/>
          <w:sz w:val="24"/>
          <w:szCs w:val="24"/>
        </w:rPr>
        <w:t>la Iglesia, por ejemplo, sería</w:t>
      </w:r>
      <w:r w:rsidR="006F2E7E">
        <w:rPr>
          <w:rFonts w:ascii="Times New Roman" w:hAnsi="Times New Roman" w:cs="Times New Roman"/>
          <w:sz w:val="24"/>
          <w:szCs w:val="24"/>
        </w:rPr>
        <w:t xml:space="preserve"> más bien algo secundario, un “hábito gris” o degradación </w:t>
      </w:r>
      <w:r w:rsidR="007712C1">
        <w:rPr>
          <w:rFonts w:ascii="Times New Roman" w:hAnsi="Times New Roman" w:cs="Times New Roman"/>
          <w:sz w:val="24"/>
          <w:szCs w:val="24"/>
        </w:rPr>
        <w:t xml:space="preserve">inevitable </w:t>
      </w:r>
      <w:r w:rsidR="006F2E7E">
        <w:rPr>
          <w:rFonts w:ascii="Times New Roman" w:hAnsi="Times New Roman" w:cs="Times New Roman"/>
          <w:sz w:val="24"/>
          <w:szCs w:val="24"/>
        </w:rPr>
        <w:t>de esa experiencia religiosa originaria.</w:t>
      </w:r>
      <w:r w:rsidR="007712C1">
        <w:rPr>
          <w:rFonts w:ascii="Times New Roman" w:hAnsi="Times New Roman" w:cs="Times New Roman"/>
          <w:sz w:val="24"/>
          <w:szCs w:val="24"/>
        </w:rPr>
        <w:t xml:space="preserve"> </w:t>
      </w:r>
      <w:r w:rsidR="007E0848">
        <w:rPr>
          <w:rFonts w:ascii="Times New Roman" w:hAnsi="Times New Roman" w:cs="Times New Roman"/>
          <w:sz w:val="24"/>
          <w:szCs w:val="24"/>
        </w:rPr>
        <w:t xml:space="preserve">Y el único papel que podría atribuírsele a ésta sería, en todo caso, el de una transmisión o comunicación degrada de la inspiración individual. Por tanto, William James terminará afirmando que la </w:t>
      </w:r>
      <w:r w:rsidR="00375176">
        <w:rPr>
          <w:rFonts w:ascii="Times New Roman" w:hAnsi="Times New Roman" w:cs="Times New Roman"/>
          <w:sz w:val="24"/>
          <w:szCs w:val="24"/>
        </w:rPr>
        <w:t>vida religiosamente corporativa</w:t>
      </w:r>
      <w:r w:rsidR="003A7D78">
        <w:rPr>
          <w:rFonts w:ascii="Times New Roman" w:hAnsi="Times New Roman" w:cs="Times New Roman"/>
          <w:sz w:val="24"/>
          <w:szCs w:val="24"/>
        </w:rPr>
        <w:t xml:space="preserve"> o comunitaria </w:t>
      </w:r>
      <w:r w:rsidR="007E0848">
        <w:rPr>
          <w:rFonts w:ascii="Times New Roman" w:hAnsi="Times New Roman" w:cs="Times New Roman"/>
          <w:sz w:val="24"/>
          <w:szCs w:val="24"/>
        </w:rPr>
        <w:t>–la Ig</w:t>
      </w:r>
      <w:r w:rsidR="003A7D78">
        <w:rPr>
          <w:rFonts w:ascii="Times New Roman" w:hAnsi="Times New Roman" w:cs="Times New Roman"/>
          <w:sz w:val="24"/>
          <w:szCs w:val="24"/>
        </w:rPr>
        <w:t>lesia</w:t>
      </w:r>
      <w:r w:rsidR="007E0848">
        <w:rPr>
          <w:rFonts w:ascii="Times New Roman" w:hAnsi="Times New Roman" w:cs="Times New Roman"/>
          <w:sz w:val="24"/>
          <w:szCs w:val="24"/>
        </w:rPr>
        <w:t>–</w:t>
      </w:r>
      <w:r w:rsidR="003A7D78">
        <w:rPr>
          <w:rFonts w:ascii="Times New Roman" w:hAnsi="Times New Roman" w:cs="Times New Roman"/>
          <w:sz w:val="24"/>
          <w:szCs w:val="24"/>
        </w:rPr>
        <w:t>, sería</w:t>
      </w:r>
      <w:r w:rsidR="007E0848">
        <w:rPr>
          <w:rFonts w:ascii="Times New Roman" w:hAnsi="Times New Roman" w:cs="Times New Roman"/>
          <w:sz w:val="24"/>
          <w:szCs w:val="24"/>
        </w:rPr>
        <w:t xml:space="preserve"> algo</w:t>
      </w:r>
      <w:r w:rsidR="003A7D78">
        <w:rPr>
          <w:rFonts w:ascii="Times New Roman" w:hAnsi="Times New Roman" w:cs="Times New Roman"/>
          <w:sz w:val="24"/>
          <w:szCs w:val="24"/>
        </w:rPr>
        <w:t xml:space="preserve"> qu</w:t>
      </w:r>
      <w:r w:rsidR="00375176">
        <w:rPr>
          <w:rFonts w:ascii="Times New Roman" w:hAnsi="Times New Roman" w:cs="Times New Roman"/>
          <w:sz w:val="24"/>
          <w:szCs w:val="24"/>
        </w:rPr>
        <w:t>e no correspondería precisamente con esa</w:t>
      </w:r>
      <w:r w:rsidR="003A7D78">
        <w:rPr>
          <w:rFonts w:ascii="Times New Roman" w:hAnsi="Times New Roman" w:cs="Times New Roman"/>
          <w:sz w:val="24"/>
          <w:szCs w:val="24"/>
        </w:rPr>
        <w:t xml:space="preserve"> «experiencia» religiosa o sentimiento original del individuo fundador. De hecho, para este filósofo norteamericano, las formulaciones que pretenden racionalizar</w:t>
      </w:r>
      <w:r w:rsidR="002903D5">
        <w:rPr>
          <w:rFonts w:ascii="Times New Roman" w:hAnsi="Times New Roman" w:cs="Times New Roman"/>
          <w:sz w:val="24"/>
          <w:szCs w:val="24"/>
        </w:rPr>
        <w:t xml:space="preserve"> (teologizar)</w:t>
      </w:r>
      <w:r w:rsidR="003A7D78">
        <w:rPr>
          <w:rFonts w:ascii="Times New Roman" w:hAnsi="Times New Roman" w:cs="Times New Roman"/>
          <w:sz w:val="24"/>
          <w:szCs w:val="24"/>
        </w:rPr>
        <w:t xml:space="preserve">, definir </w:t>
      </w:r>
      <w:r w:rsidR="002903D5">
        <w:rPr>
          <w:rFonts w:ascii="Times New Roman" w:hAnsi="Times New Roman" w:cs="Times New Roman"/>
          <w:sz w:val="24"/>
          <w:szCs w:val="24"/>
        </w:rPr>
        <w:t xml:space="preserve">(filosofar) </w:t>
      </w:r>
      <w:r w:rsidR="003A7D78">
        <w:rPr>
          <w:rFonts w:ascii="Times New Roman" w:hAnsi="Times New Roman" w:cs="Times New Roman"/>
          <w:sz w:val="24"/>
          <w:szCs w:val="24"/>
        </w:rPr>
        <w:t>e incluso justificar</w:t>
      </w:r>
      <w:r w:rsidR="002903D5">
        <w:rPr>
          <w:rFonts w:ascii="Times New Roman" w:hAnsi="Times New Roman" w:cs="Times New Roman"/>
          <w:sz w:val="24"/>
          <w:szCs w:val="24"/>
        </w:rPr>
        <w:t xml:space="preserve"> (dogmatizar)</w:t>
      </w:r>
      <w:r w:rsidR="003A7D78">
        <w:rPr>
          <w:rFonts w:ascii="Times New Roman" w:hAnsi="Times New Roman" w:cs="Times New Roman"/>
          <w:sz w:val="24"/>
          <w:szCs w:val="24"/>
        </w:rPr>
        <w:t xml:space="preserve"> dicha experiencia religiosa, corren a cargo precisamente de las Iglesias </w:t>
      </w:r>
      <w:r w:rsidR="00E93446">
        <w:rPr>
          <w:rFonts w:ascii="Times New Roman" w:hAnsi="Times New Roman" w:cs="Times New Roman"/>
          <w:sz w:val="24"/>
          <w:szCs w:val="24"/>
        </w:rPr>
        <w:t xml:space="preserve">o corporaciones </w:t>
      </w:r>
      <w:r w:rsidR="003A7D78">
        <w:rPr>
          <w:rFonts w:ascii="Times New Roman" w:hAnsi="Times New Roman" w:cs="Times New Roman"/>
          <w:sz w:val="24"/>
          <w:szCs w:val="24"/>
        </w:rPr>
        <w:t xml:space="preserve">que sólo corrompen con tales intentos y formulaciones </w:t>
      </w:r>
      <w:r w:rsidR="002903D5">
        <w:rPr>
          <w:rFonts w:ascii="Times New Roman" w:hAnsi="Times New Roman" w:cs="Times New Roman"/>
          <w:sz w:val="24"/>
          <w:szCs w:val="24"/>
        </w:rPr>
        <w:t>aquel</w:t>
      </w:r>
      <w:r w:rsidR="003A7D78">
        <w:rPr>
          <w:rFonts w:ascii="Times New Roman" w:hAnsi="Times New Roman" w:cs="Times New Roman"/>
          <w:sz w:val="24"/>
          <w:szCs w:val="24"/>
        </w:rPr>
        <w:t xml:space="preserve"> sentimiento religioso inicial, cubriéndolo de tal manera con ese “hábito gris” </w:t>
      </w:r>
      <w:r w:rsidR="00E93446">
        <w:rPr>
          <w:rFonts w:ascii="Times New Roman" w:hAnsi="Times New Roman" w:cs="Times New Roman"/>
          <w:sz w:val="24"/>
          <w:szCs w:val="24"/>
        </w:rPr>
        <w:t xml:space="preserve">de transmisión que tal </w:t>
      </w:r>
      <w:r w:rsidR="00E93446">
        <w:rPr>
          <w:rFonts w:ascii="Times New Roman" w:hAnsi="Times New Roman" w:cs="Times New Roman"/>
          <w:sz w:val="24"/>
          <w:szCs w:val="24"/>
        </w:rPr>
        <w:lastRenderedPageBreak/>
        <w:t>parece sólo ha contribuido a perder de vista la</w:t>
      </w:r>
      <w:r w:rsidR="003A7D78">
        <w:rPr>
          <w:rFonts w:ascii="Times New Roman" w:hAnsi="Times New Roman" w:cs="Times New Roman"/>
          <w:sz w:val="24"/>
          <w:szCs w:val="24"/>
        </w:rPr>
        <w:t xml:space="preserve"> fuerza religiosa de gestación</w:t>
      </w:r>
      <w:r w:rsidR="00E93446">
        <w:rPr>
          <w:rFonts w:ascii="Times New Roman" w:hAnsi="Times New Roman" w:cs="Times New Roman"/>
          <w:sz w:val="24"/>
          <w:szCs w:val="24"/>
        </w:rPr>
        <w:t xml:space="preserve"> que está presente, según James, en la experiencia religiosa de un solo individuo</w:t>
      </w:r>
      <w:r w:rsidR="003A7D78">
        <w:rPr>
          <w:rFonts w:ascii="Times New Roman" w:hAnsi="Times New Roman" w:cs="Times New Roman"/>
          <w:sz w:val="24"/>
          <w:szCs w:val="24"/>
        </w:rPr>
        <w:t>.</w:t>
      </w:r>
      <w:r w:rsidR="002903D5">
        <w:rPr>
          <w:rFonts w:ascii="Times New Roman" w:hAnsi="Times New Roman" w:cs="Times New Roman"/>
          <w:sz w:val="24"/>
          <w:szCs w:val="24"/>
        </w:rPr>
        <w:t xml:space="preserve"> Por decirlo en pocas palabras, la Iglesia en tanto corporación</w:t>
      </w:r>
      <w:r w:rsidR="00375176">
        <w:rPr>
          <w:rFonts w:ascii="Times New Roman" w:hAnsi="Times New Roman" w:cs="Times New Roman"/>
          <w:sz w:val="24"/>
          <w:szCs w:val="24"/>
        </w:rPr>
        <w:t xml:space="preserve"> o supuesta imitación comunitaria</w:t>
      </w:r>
      <w:r w:rsidR="00ED1536">
        <w:rPr>
          <w:rFonts w:ascii="Times New Roman" w:hAnsi="Times New Roman" w:cs="Times New Roman"/>
          <w:sz w:val="24"/>
          <w:szCs w:val="24"/>
        </w:rPr>
        <w:t>, sólo tendría como único propósito el</w:t>
      </w:r>
      <w:r w:rsidR="002903D5">
        <w:rPr>
          <w:rFonts w:ascii="Times New Roman" w:hAnsi="Times New Roman" w:cs="Times New Roman"/>
          <w:sz w:val="24"/>
          <w:szCs w:val="24"/>
        </w:rPr>
        <w:t xml:space="preserve"> intentar comunicar –sin log</w:t>
      </w:r>
      <w:r w:rsidR="00375176">
        <w:rPr>
          <w:rFonts w:ascii="Times New Roman" w:hAnsi="Times New Roman" w:cs="Times New Roman"/>
          <w:sz w:val="24"/>
          <w:szCs w:val="24"/>
        </w:rPr>
        <w:t>rar nunca conseguirlo del todo–</w:t>
      </w:r>
      <w:r w:rsidR="002903D5">
        <w:rPr>
          <w:rFonts w:ascii="Times New Roman" w:hAnsi="Times New Roman" w:cs="Times New Roman"/>
          <w:sz w:val="24"/>
          <w:szCs w:val="24"/>
        </w:rPr>
        <w:t xml:space="preserve"> la experiencia </w:t>
      </w:r>
      <w:r w:rsidR="00FF7177">
        <w:rPr>
          <w:rFonts w:ascii="Times New Roman" w:hAnsi="Times New Roman" w:cs="Times New Roman"/>
          <w:sz w:val="24"/>
          <w:szCs w:val="24"/>
        </w:rPr>
        <w:t>religiosa individual y fundacionalmente vivida</w:t>
      </w:r>
      <w:r w:rsidR="002903D5">
        <w:rPr>
          <w:rFonts w:ascii="Times New Roman" w:hAnsi="Times New Roman" w:cs="Times New Roman"/>
          <w:sz w:val="24"/>
          <w:szCs w:val="24"/>
        </w:rPr>
        <w:t xml:space="preserve">. </w:t>
      </w:r>
    </w:p>
    <w:p w:rsidR="0004747E" w:rsidRDefault="00E93446" w:rsidP="003A7D7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para William James, los sentimien</w:t>
      </w:r>
      <w:r w:rsidR="00416C76">
        <w:rPr>
          <w:rFonts w:ascii="Times New Roman" w:hAnsi="Times New Roman" w:cs="Times New Roman"/>
          <w:sz w:val="24"/>
          <w:szCs w:val="24"/>
        </w:rPr>
        <w:t xml:space="preserve">tos son únicamente individuales, ya que </w:t>
      </w:r>
      <w:r>
        <w:rPr>
          <w:rFonts w:ascii="Times New Roman" w:hAnsi="Times New Roman" w:cs="Times New Roman"/>
          <w:sz w:val="24"/>
          <w:szCs w:val="24"/>
        </w:rPr>
        <w:t xml:space="preserve">éstos tienen su origen </w:t>
      </w:r>
      <w:r w:rsidR="00741426">
        <w:rPr>
          <w:rFonts w:ascii="Times New Roman" w:hAnsi="Times New Roman" w:cs="Times New Roman"/>
          <w:sz w:val="24"/>
          <w:szCs w:val="24"/>
        </w:rPr>
        <w:t xml:space="preserve">solamente </w:t>
      </w:r>
      <w:r>
        <w:rPr>
          <w:rFonts w:ascii="Times New Roman" w:hAnsi="Times New Roman" w:cs="Times New Roman"/>
          <w:sz w:val="24"/>
          <w:szCs w:val="24"/>
        </w:rPr>
        <w:t>en los individuos.</w:t>
      </w:r>
      <w:r w:rsidR="002903D5">
        <w:rPr>
          <w:rFonts w:ascii="Times New Roman" w:hAnsi="Times New Roman" w:cs="Times New Roman"/>
          <w:sz w:val="24"/>
          <w:szCs w:val="24"/>
        </w:rPr>
        <w:t xml:space="preserve"> La primacía de los sentimientos proviene, siguiendo a James,</w:t>
      </w:r>
      <w:r w:rsidR="00CB18DE">
        <w:rPr>
          <w:rFonts w:ascii="Times New Roman" w:hAnsi="Times New Roman" w:cs="Times New Roman"/>
          <w:sz w:val="24"/>
          <w:szCs w:val="24"/>
        </w:rPr>
        <w:t xml:space="preserve"> de su capacidad para</w:t>
      </w:r>
      <w:r w:rsidR="00741426">
        <w:rPr>
          <w:rFonts w:ascii="Times New Roman" w:hAnsi="Times New Roman" w:cs="Times New Roman"/>
          <w:sz w:val="24"/>
          <w:szCs w:val="24"/>
        </w:rPr>
        <w:t xml:space="preserve"> determinar la conducta. Y</w:t>
      </w:r>
      <w:r w:rsidR="00CB18DE">
        <w:rPr>
          <w:rFonts w:ascii="Times New Roman" w:hAnsi="Times New Roman" w:cs="Times New Roman"/>
          <w:sz w:val="24"/>
          <w:szCs w:val="24"/>
        </w:rPr>
        <w:t xml:space="preserve"> siendo </w:t>
      </w:r>
      <w:r w:rsidR="00741426">
        <w:rPr>
          <w:rFonts w:ascii="Times New Roman" w:hAnsi="Times New Roman" w:cs="Times New Roman"/>
          <w:sz w:val="24"/>
          <w:szCs w:val="24"/>
        </w:rPr>
        <w:t xml:space="preserve">él </w:t>
      </w:r>
      <w:r w:rsidR="00CB18DE">
        <w:rPr>
          <w:rFonts w:ascii="Times New Roman" w:hAnsi="Times New Roman" w:cs="Times New Roman"/>
          <w:sz w:val="24"/>
          <w:szCs w:val="24"/>
        </w:rPr>
        <w:t xml:space="preserve">precisamente un filósofo pragmatista, tal determinación </w:t>
      </w:r>
      <w:r w:rsidR="00741426">
        <w:rPr>
          <w:rFonts w:ascii="Times New Roman" w:hAnsi="Times New Roman" w:cs="Times New Roman"/>
          <w:sz w:val="24"/>
          <w:szCs w:val="24"/>
        </w:rPr>
        <w:t xml:space="preserve">constituye una cuestión del todo crucial </w:t>
      </w:r>
      <w:r w:rsidR="00CB18DE">
        <w:rPr>
          <w:rFonts w:ascii="Times New Roman" w:hAnsi="Times New Roman" w:cs="Times New Roman"/>
          <w:sz w:val="24"/>
          <w:szCs w:val="24"/>
        </w:rPr>
        <w:t>al quedar referida justamente al «cambio de conducta»</w:t>
      </w:r>
      <w:r w:rsidR="00741426">
        <w:rPr>
          <w:rFonts w:ascii="Times New Roman" w:hAnsi="Times New Roman" w:cs="Times New Roman"/>
          <w:sz w:val="24"/>
          <w:szCs w:val="24"/>
        </w:rPr>
        <w:t>, es decir, a los efectos visiblemente pragmáticos que le interesa resaltar y defender</w:t>
      </w:r>
      <w:r w:rsidR="00CB18DE">
        <w:rPr>
          <w:rFonts w:ascii="Times New Roman" w:hAnsi="Times New Roman" w:cs="Times New Roman"/>
          <w:sz w:val="24"/>
          <w:szCs w:val="24"/>
        </w:rPr>
        <w:t>.</w:t>
      </w:r>
      <w:r w:rsidR="00741426">
        <w:rPr>
          <w:rFonts w:ascii="Times New Roman" w:hAnsi="Times New Roman" w:cs="Times New Roman"/>
          <w:sz w:val="24"/>
          <w:szCs w:val="24"/>
        </w:rPr>
        <w:t xml:space="preserve"> ¿A qué nos conduce </w:t>
      </w:r>
      <w:r w:rsidR="00FA5D72">
        <w:rPr>
          <w:rFonts w:ascii="Times New Roman" w:hAnsi="Times New Roman" w:cs="Times New Roman"/>
          <w:sz w:val="24"/>
          <w:szCs w:val="24"/>
        </w:rPr>
        <w:t>lo anterior? En todo caso, a sostener peligrosamente</w:t>
      </w:r>
      <w:r w:rsidR="00741426">
        <w:rPr>
          <w:rFonts w:ascii="Times New Roman" w:hAnsi="Times New Roman" w:cs="Times New Roman"/>
          <w:sz w:val="24"/>
          <w:szCs w:val="24"/>
        </w:rPr>
        <w:t xml:space="preserve"> la noción de </w:t>
      </w:r>
      <w:r w:rsidR="00416C76">
        <w:rPr>
          <w:rFonts w:ascii="Times New Roman" w:hAnsi="Times New Roman" w:cs="Times New Roman"/>
          <w:sz w:val="24"/>
          <w:szCs w:val="24"/>
        </w:rPr>
        <w:t>«</w:t>
      </w:r>
      <w:r w:rsidR="00741426">
        <w:rPr>
          <w:rFonts w:ascii="Times New Roman" w:hAnsi="Times New Roman" w:cs="Times New Roman"/>
          <w:sz w:val="24"/>
          <w:szCs w:val="24"/>
        </w:rPr>
        <w:t>religión</w:t>
      </w:r>
      <w:r w:rsidR="00416C76">
        <w:rPr>
          <w:rFonts w:ascii="Times New Roman" w:hAnsi="Times New Roman" w:cs="Times New Roman"/>
          <w:sz w:val="24"/>
          <w:szCs w:val="24"/>
        </w:rPr>
        <w:t>»</w:t>
      </w:r>
      <w:r w:rsidR="00741426">
        <w:rPr>
          <w:rFonts w:ascii="Times New Roman" w:hAnsi="Times New Roman" w:cs="Times New Roman"/>
          <w:sz w:val="24"/>
          <w:szCs w:val="24"/>
        </w:rPr>
        <w:t xml:space="preserve"> como algo meramente individual.</w:t>
      </w:r>
      <w:r w:rsidR="00416C76">
        <w:rPr>
          <w:rFonts w:ascii="Times New Roman" w:hAnsi="Times New Roman" w:cs="Times New Roman"/>
          <w:sz w:val="24"/>
          <w:szCs w:val="24"/>
        </w:rPr>
        <w:t xml:space="preserve"> Según sea la experiencia del individuo, así será entonces </w:t>
      </w:r>
      <w:r w:rsidR="00416C76" w:rsidRPr="00671114">
        <w:rPr>
          <w:rFonts w:ascii="Times New Roman" w:hAnsi="Times New Roman" w:cs="Times New Roman"/>
          <w:i/>
          <w:sz w:val="24"/>
          <w:szCs w:val="24"/>
        </w:rPr>
        <w:t>su</w:t>
      </w:r>
      <w:r w:rsidR="00416C76">
        <w:rPr>
          <w:rFonts w:ascii="Times New Roman" w:hAnsi="Times New Roman" w:cs="Times New Roman"/>
          <w:sz w:val="24"/>
          <w:szCs w:val="24"/>
        </w:rPr>
        <w:t xml:space="preserve"> religión o, mejor dicho, </w:t>
      </w:r>
      <w:r w:rsidR="00416C76" w:rsidRPr="00671114">
        <w:rPr>
          <w:rFonts w:ascii="Times New Roman" w:hAnsi="Times New Roman" w:cs="Times New Roman"/>
          <w:i/>
          <w:sz w:val="24"/>
          <w:szCs w:val="24"/>
        </w:rPr>
        <w:t>su</w:t>
      </w:r>
      <w:r w:rsidR="00416C76">
        <w:rPr>
          <w:rFonts w:ascii="Times New Roman" w:hAnsi="Times New Roman" w:cs="Times New Roman"/>
          <w:sz w:val="24"/>
          <w:szCs w:val="24"/>
        </w:rPr>
        <w:t xml:space="preserve"> sentimiento religioso</w:t>
      </w:r>
      <w:r w:rsidR="00671114">
        <w:rPr>
          <w:rFonts w:ascii="Times New Roman" w:hAnsi="Times New Roman" w:cs="Times New Roman"/>
          <w:sz w:val="24"/>
          <w:szCs w:val="24"/>
        </w:rPr>
        <w:t xml:space="preserve">, </w:t>
      </w:r>
      <w:r w:rsidR="00671114" w:rsidRPr="00995796">
        <w:rPr>
          <w:rFonts w:ascii="Times New Roman" w:hAnsi="Times New Roman" w:cs="Times New Roman"/>
          <w:i/>
          <w:sz w:val="24"/>
          <w:szCs w:val="24"/>
        </w:rPr>
        <w:t>su</w:t>
      </w:r>
      <w:r w:rsidR="00671114">
        <w:rPr>
          <w:rFonts w:ascii="Times New Roman" w:hAnsi="Times New Roman" w:cs="Times New Roman"/>
          <w:sz w:val="24"/>
          <w:szCs w:val="24"/>
        </w:rPr>
        <w:t xml:space="preserve"> religiosidad</w:t>
      </w:r>
      <w:r w:rsidR="00416C76">
        <w:rPr>
          <w:rFonts w:ascii="Times New Roman" w:hAnsi="Times New Roman" w:cs="Times New Roman"/>
          <w:sz w:val="24"/>
          <w:szCs w:val="24"/>
        </w:rPr>
        <w:t>.</w:t>
      </w:r>
      <w:r w:rsidR="00FA5D72">
        <w:rPr>
          <w:rFonts w:ascii="Times New Roman" w:hAnsi="Times New Roman" w:cs="Times New Roman"/>
          <w:sz w:val="24"/>
          <w:szCs w:val="24"/>
        </w:rPr>
        <w:t xml:space="preserve"> ¿Qué necesidad tendríamos </w:t>
      </w:r>
      <w:r w:rsidR="00995796">
        <w:rPr>
          <w:rFonts w:ascii="Times New Roman" w:hAnsi="Times New Roman" w:cs="Times New Roman"/>
          <w:sz w:val="24"/>
          <w:szCs w:val="24"/>
        </w:rPr>
        <w:t xml:space="preserve">entonces </w:t>
      </w:r>
      <w:r w:rsidR="00FA5D72">
        <w:rPr>
          <w:rFonts w:ascii="Times New Roman" w:hAnsi="Times New Roman" w:cs="Times New Roman"/>
          <w:sz w:val="24"/>
          <w:szCs w:val="24"/>
        </w:rPr>
        <w:t xml:space="preserve">de seguir un “hábito gris” o tradición </w:t>
      </w:r>
      <w:r w:rsidR="00995796">
        <w:rPr>
          <w:rFonts w:ascii="Times New Roman" w:hAnsi="Times New Roman" w:cs="Times New Roman"/>
          <w:sz w:val="24"/>
          <w:szCs w:val="24"/>
        </w:rPr>
        <w:t xml:space="preserve">–la Iglesia, por ejemplo–, </w:t>
      </w:r>
      <w:r w:rsidR="00FA5D72">
        <w:rPr>
          <w:rFonts w:ascii="Times New Roman" w:hAnsi="Times New Roman" w:cs="Times New Roman"/>
          <w:sz w:val="24"/>
          <w:szCs w:val="24"/>
        </w:rPr>
        <w:t>que bien podría ser sustituido por mi propia experiencia religiosa</w:t>
      </w:r>
      <w:r w:rsidR="00342211">
        <w:rPr>
          <w:rFonts w:ascii="Times New Roman" w:hAnsi="Times New Roman" w:cs="Times New Roman"/>
          <w:sz w:val="24"/>
          <w:szCs w:val="24"/>
        </w:rPr>
        <w:t xml:space="preserve"> </w:t>
      </w:r>
      <w:r w:rsidR="006C01FE">
        <w:rPr>
          <w:rFonts w:ascii="Times New Roman" w:hAnsi="Times New Roman" w:cs="Times New Roman"/>
          <w:sz w:val="24"/>
          <w:szCs w:val="24"/>
        </w:rPr>
        <w:t>individual</w:t>
      </w:r>
      <w:r w:rsidR="00FA5D72">
        <w:rPr>
          <w:rFonts w:ascii="Times New Roman" w:hAnsi="Times New Roman" w:cs="Times New Roman"/>
          <w:sz w:val="24"/>
          <w:szCs w:val="24"/>
        </w:rPr>
        <w:t xml:space="preserve">? Sin lugar a dudas, </w:t>
      </w:r>
      <w:r w:rsidR="00342211">
        <w:rPr>
          <w:rFonts w:ascii="Times New Roman" w:hAnsi="Times New Roman" w:cs="Times New Roman"/>
          <w:sz w:val="24"/>
          <w:szCs w:val="24"/>
        </w:rPr>
        <w:t xml:space="preserve">¿no es </w:t>
      </w:r>
      <w:r w:rsidR="00FA5D72">
        <w:rPr>
          <w:rFonts w:ascii="Times New Roman" w:hAnsi="Times New Roman" w:cs="Times New Roman"/>
          <w:sz w:val="24"/>
          <w:szCs w:val="24"/>
        </w:rPr>
        <w:t>esta es una de las más importantes tendencias reli</w:t>
      </w:r>
      <w:r w:rsidR="00342211">
        <w:rPr>
          <w:rFonts w:ascii="Times New Roman" w:hAnsi="Times New Roman" w:cs="Times New Roman"/>
          <w:sz w:val="24"/>
          <w:szCs w:val="24"/>
        </w:rPr>
        <w:t xml:space="preserve">giosas que se defienden </w:t>
      </w:r>
      <w:r w:rsidR="00995796">
        <w:rPr>
          <w:rFonts w:ascii="Times New Roman" w:hAnsi="Times New Roman" w:cs="Times New Roman"/>
          <w:sz w:val="24"/>
          <w:szCs w:val="24"/>
        </w:rPr>
        <w:t xml:space="preserve">y sostienen </w:t>
      </w:r>
      <w:r w:rsidR="00342211">
        <w:rPr>
          <w:rFonts w:ascii="Times New Roman" w:hAnsi="Times New Roman" w:cs="Times New Roman"/>
          <w:sz w:val="24"/>
          <w:szCs w:val="24"/>
        </w:rPr>
        <w:t>en los tiempos presentes?</w:t>
      </w:r>
      <w:r w:rsidR="00995796">
        <w:rPr>
          <w:rFonts w:ascii="Times New Roman" w:hAnsi="Times New Roman" w:cs="Times New Roman"/>
          <w:sz w:val="24"/>
          <w:szCs w:val="24"/>
        </w:rPr>
        <w:t xml:space="preserve"> La exaltación exacerbada de la individualidad, ha dado como resultado la aparición reciente de múltiples expresiones de supuesta religiosidad.</w:t>
      </w:r>
      <w:r w:rsidR="001010E7">
        <w:rPr>
          <w:rFonts w:ascii="Times New Roman" w:hAnsi="Times New Roman" w:cs="Times New Roman"/>
          <w:sz w:val="24"/>
          <w:szCs w:val="24"/>
        </w:rPr>
        <w:t xml:space="preserve"> Incluso aquello llamado «religión» parece hoy en día dirigirse cada vez más hacia formas diversificadas de experiencia supuestamente espiritual.</w:t>
      </w:r>
      <w:r w:rsidR="00995796">
        <w:rPr>
          <w:rFonts w:ascii="Times New Roman" w:hAnsi="Times New Roman" w:cs="Times New Roman"/>
          <w:sz w:val="24"/>
          <w:szCs w:val="24"/>
        </w:rPr>
        <w:t xml:space="preserve"> </w:t>
      </w:r>
      <w:r w:rsidR="00342211">
        <w:rPr>
          <w:rFonts w:ascii="Times New Roman" w:hAnsi="Times New Roman" w:cs="Times New Roman"/>
          <w:sz w:val="24"/>
          <w:szCs w:val="24"/>
        </w:rPr>
        <w:t xml:space="preserve"> </w:t>
      </w:r>
      <w:r w:rsidR="00FA5D72">
        <w:rPr>
          <w:rFonts w:ascii="Times New Roman" w:hAnsi="Times New Roman" w:cs="Times New Roman"/>
          <w:sz w:val="24"/>
          <w:szCs w:val="24"/>
        </w:rPr>
        <w:t xml:space="preserve"> </w:t>
      </w:r>
      <w:r w:rsidR="0004747E">
        <w:rPr>
          <w:rFonts w:ascii="Times New Roman" w:hAnsi="Times New Roman" w:cs="Times New Roman"/>
          <w:sz w:val="24"/>
          <w:szCs w:val="24"/>
        </w:rPr>
        <w:t xml:space="preserve"> </w:t>
      </w:r>
    </w:p>
    <w:p w:rsidR="00E214CC" w:rsidRDefault="0004747E" w:rsidP="003A7D7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 hecho, William James sostendrá que en esto consiste justamente la auténtica «religión», y ya no en la práctica colectiva.</w:t>
      </w:r>
      <w:r w:rsidR="006C01FE">
        <w:rPr>
          <w:rFonts w:ascii="Times New Roman" w:hAnsi="Times New Roman" w:cs="Times New Roman"/>
          <w:sz w:val="24"/>
          <w:szCs w:val="24"/>
        </w:rPr>
        <w:t xml:space="preserve"> Hoy en día, esto puede sonar </w:t>
      </w:r>
      <w:r w:rsidR="00342211">
        <w:rPr>
          <w:rFonts w:ascii="Times New Roman" w:hAnsi="Times New Roman" w:cs="Times New Roman"/>
          <w:sz w:val="24"/>
          <w:szCs w:val="24"/>
        </w:rPr>
        <w:t xml:space="preserve">quizá </w:t>
      </w:r>
      <w:r w:rsidR="006C01FE">
        <w:rPr>
          <w:rFonts w:ascii="Times New Roman" w:hAnsi="Times New Roman" w:cs="Times New Roman"/>
          <w:sz w:val="24"/>
          <w:szCs w:val="24"/>
        </w:rPr>
        <w:t>como algo natural e incluso más que defendible para muchas personas.</w:t>
      </w:r>
      <w:r w:rsidR="000644EF">
        <w:rPr>
          <w:rFonts w:ascii="Times New Roman" w:hAnsi="Times New Roman" w:cs="Times New Roman"/>
          <w:sz w:val="24"/>
          <w:szCs w:val="24"/>
        </w:rPr>
        <w:t xml:space="preserve"> Al menos</w:t>
      </w:r>
      <w:r w:rsidR="00342211">
        <w:rPr>
          <w:rFonts w:ascii="Times New Roman" w:hAnsi="Times New Roman" w:cs="Times New Roman"/>
          <w:sz w:val="24"/>
          <w:szCs w:val="24"/>
        </w:rPr>
        <w:t xml:space="preserve"> para aquellas </w:t>
      </w:r>
      <w:r w:rsidR="000644EF">
        <w:rPr>
          <w:rFonts w:ascii="Times New Roman" w:hAnsi="Times New Roman" w:cs="Times New Roman"/>
          <w:sz w:val="24"/>
          <w:szCs w:val="24"/>
        </w:rPr>
        <w:t xml:space="preserve">personas </w:t>
      </w:r>
      <w:r w:rsidR="00342211">
        <w:rPr>
          <w:rFonts w:ascii="Times New Roman" w:hAnsi="Times New Roman" w:cs="Times New Roman"/>
          <w:sz w:val="24"/>
          <w:szCs w:val="24"/>
        </w:rPr>
        <w:t xml:space="preserve">que terminan por considerar como un auténtico compromiso interior el </w:t>
      </w:r>
      <w:r w:rsidR="000644EF">
        <w:rPr>
          <w:rFonts w:ascii="Times New Roman" w:hAnsi="Times New Roman" w:cs="Times New Roman"/>
          <w:sz w:val="24"/>
          <w:szCs w:val="24"/>
        </w:rPr>
        <w:t>quedar liberadas</w:t>
      </w:r>
      <w:r w:rsidR="00342211">
        <w:rPr>
          <w:rFonts w:ascii="Times New Roman" w:hAnsi="Times New Roman" w:cs="Times New Roman"/>
          <w:sz w:val="24"/>
          <w:szCs w:val="24"/>
        </w:rPr>
        <w:t xml:space="preserve"> de ese “hábito gris” o vida religiosa tradicionalmente comunitaria, </w:t>
      </w:r>
      <w:r w:rsidR="000644EF">
        <w:rPr>
          <w:rFonts w:ascii="Times New Roman" w:hAnsi="Times New Roman" w:cs="Times New Roman"/>
          <w:sz w:val="24"/>
          <w:szCs w:val="24"/>
        </w:rPr>
        <w:t xml:space="preserve">o </w:t>
      </w:r>
      <w:r w:rsidR="00342211">
        <w:rPr>
          <w:rFonts w:ascii="Times New Roman" w:hAnsi="Times New Roman" w:cs="Times New Roman"/>
          <w:sz w:val="24"/>
          <w:szCs w:val="24"/>
        </w:rPr>
        <w:t>eclesiástica</w:t>
      </w:r>
      <w:r w:rsidR="000644EF">
        <w:rPr>
          <w:rFonts w:ascii="Times New Roman" w:hAnsi="Times New Roman" w:cs="Times New Roman"/>
          <w:sz w:val="24"/>
          <w:szCs w:val="24"/>
        </w:rPr>
        <w:t>, por ejemplo</w:t>
      </w:r>
      <w:r w:rsidR="00E73ABD">
        <w:rPr>
          <w:rFonts w:ascii="Times New Roman" w:hAnsi="Times New Roman" w:cs="Times New Roman"/>
          <w:sz w:val="24"/>
          <w:szCs w:val="24"/>
        </w:rPr>
        <w:t>, anteponiéndole</w:t>
      </w:r>
      <w:r w:rsidR="0049312A">
        <w:rPr>
          <w:rFonts w:ascii="Times New Roman" w:hAnsi="Times New Roman" w:cs="Times New Roman"/>
          <w:sz w:val="24"/>
          <w:szCs w:val="24"/>
        </w:rPr>
        <w:t xml:space="preserve"> su propia experiencia subjetiva</w:t>
      </w:r>
      <w:r w:rsidR="00342211">
        <w:rPr>
          <w:rFonts w:ascii="Times New Roman" w:hAnsi="Times New Roman" w:cs="Times New Roman"/>
          <w:sz w:val="24"/>
          <w:szCs w:val="24"/>
        </w:rPr>
        <w:t>. Cegados por una supuesta experiencia religiosa individual, muchos se lanzan precipitadamente en la actualidad a querer fundar su propia religión</w:t>
      </w:r>
      <w:r w:rsidR="00E73ABD">
        <w:rPr>
          <w:rFonts w:ascii="Times New Roman" w:hAnsi="Times New Roman" w:cs="Times New Roman"/>
          <w:sz w:val="24"/>
          <w:szCs w:val="24"/>
        </w:rPr>
        <w:t>. Una religión cuyo único rastro de espiritualidad consiste en la exaltación protagónica</w:t>
      </w:r>
      <w:r w:rsidR="000644EF">
        <w:rPr>
          <w:rFonts w:ascii="Times New Roman" w:hAnsi="Times New Roman" w:cs="Times New Roman"/>
          <w:sz w:val="24"/>
          <w:szCs w:val="24"/>
        </w:rPr>
        <w:t xml:space="preserve"> </w:t>
      </w:r>
      <w:r w:rsidR="00E73ABD">
        <w:rPr>
          <w:rFonts w:ascii="Times New Roman" w:hAnsi="Times New Roman" w:cs="Times New Roman"/>
          <w:sz w:val="24"/>
          <w:szCs w:val="24"/>
        </w:rPr>
        <w:t xml:space="preserve">de la </w:t>
      </w:r>
      <w:r w:rsidR="000644EF" w:rsidRPr="000644EF">
        <w:rPr>
          <w:rFonts w:ascii="Times New Roman" w:hAnsi="Times New Roman" w:cs="Times New Roman"/>
          <w:i/>
          <w:sz w:val="24"/>
          <w:szCs w:val="24"/>
        </w:rPr>
        <w:t>individualidad</w:t>
      </w:r>
      <w:r w:rsidR="000644EF">
        <w:rPr>
          <w:rFonts w:ascii="Times New Roman" w:hAnsi="Times New Roman" w:cs="Times New Roman"/>
          <w:sz w:val="24"/>
          <w:szCs w:val="24"/>
        </w:rPr>
        <w:t xml:space="preserve">. Así es como la secularización (o proceso </w:t>
      </w:r>
      <w:r w:rsidR="000644EF">
        <w:rPr>
          <w:rFonts w:ascii="Times New Roman" w:hAnsi="Times New Roman" w:cs="Times New Roman"/>
          <w:sz w:val="24"/>
          <w:szCs w:val="24"/>
        </w:rPr>
        <w:lastRenderedPageBreak/>
        <w:t>moderno de separación o eliminación de todo vestigio religioso tradicional</w:t>
      </w:r>
      <w:r w:rsidR="00184836">
        <w:rPr>
          <w:rFonts w:ascii="Times New Roman" w:hAnsi="Times New Roman" w:cs="Times New Roman"/>
          <w:sz w:val="24"/>
          <w:szCs w:val="24"/>
        </w:rPr>
        <w:t xml:space="preserve">, </w:t>
      </w:r>
      <w:r w:rsidR="00E73ABD">
        <w:rPr>
          <w:rFonts w:ascii="Times New Roman" w:hAnsi="Times New Roman" w:cs="Times New Roman"/>
          <w:sz w:val="24"/>
          <w:szCs w:val="24"/>
        </w:rPr>
        <w:t>lo cual ha</w:t>
      </w:r>
      <w:r w:rsidR="00184836">
        <w:rPr>
          <w:rFonts w:ascii="Times New Roman" w:hAnsi="Times New Roman" w:cs="Times New Roman"/>
          <w:sz w:val="24"/>
          <w:szCs w:val="24"/>
        </w:rPr>
        <w:t xml:space="preserve"> </w:t>
      </w:r>
      <w:r w:rsidR="00E73ABD">
        <w:rPr>
          <w:rFonts w:ascii="Times New Roman" w:hAnsi="Times New Roman" w:cs="Times New Roman"/>
          <w:sz w:val="24"/>
          <w:szCs w:val="24"/>
        </w:rPr>
        <w:t xml:space="preserve">dado </w:t>
      </w:r>
      <w:r w:rsidR="00184836">
        <w:rPr>
          <w:rFonts w:ascii="Times New Roman" w:hAnsi="Times New Roman" w:cs="Times New Roman"/>
          <w:sz w:val="24"/>
          <w:szCs w:val="24"/>
        </w:rPr>
        <w:t xml:space="preserve">paso </w:t>
      </w:r>
      <w:r w:rsidR="00E73ABD">
        <w:rPr>
          <w:rFonts w:ascii="Times New Roman" w:hAnsi="Times New Roman" w:cs="Times New Roman"/>
          <w:sz w:val="24"/>
          <w:szCs w:val="24"/>
        </w:rPr>
        <w:t xml:space="preserve">finalmente </w:t>
      </w:r>
      <w:r w:rsidR="00184836">
        <w:rPr>
          <w:rFonts w:ascii="Times New Roman" w:hAnsi="Times New Roman" w:cs="Times New Roman"/>
          <w:sz w:val="24"/>
          <w:szCs w:val="24"/>
        </w:rPr>
        <w:t xml:space="preserve">a formas de religiosidad experiencial de </w:t>
      </w:r>
      <w:r w:rsidR="0049312A">
        <w:rPr>
          <w:rFonts w:ascii="Times New Roman" w:hAnsi="Times New Roman" w:cs="Times New Roman"/>
          <w:sz w:val="24"/>
          <w:szCs w:val="24"/>
        </w:rPr>
        <w:t xml:space="preserve">muy </w:t>
      </w:r>
      <w:r w:rsidR="00184836">
        <w:rPr>
          <w:rFonts w:ascii="Times New Roman" w:hAnsi="Times New Roman" w:cs="Times New Roman"/>
          <w:sz w:val="24"/>
          <w:szCs w:val="24"/>
        </w:rPr>
        <w:t>diversos tipos</w:t>
      </w:r>
      <w:r w:rsidR="000644EF">
        <w:rPr>
          <w:rFonts w:ascii="Times New Roman" w:hAnsi="Times New Roman" w:cs="Times New Roman"/>
          <w:sz w:val="24"/>
          <w:szCs w:val="24"/>
        </w:rPr>
        <w:t>)</w:t>
      </w:r>
      <w:r w:rsidR="00184836">
        <w:rPr>
          <w:rFonts w:ascii="Times New Roman" w:hAnsi="Times New Roman" w:cs="Times New Roman"/>
          <w:sz w:val="24"/>
          <w:szCs w:val="24"/>
        </w:rPr>
        <w:t>,</w:t>
      </w:r>
      <w:r w:rsidR="000644EF">
        <w:rPr>
          <w:rFonts w:ascii="Times New Roman" w:hAnsi="Times New Roman" w:cs="Times New Roman"/>
          <w:sz w:val="24"/>
          <w:szCs w:val="24"/>
        </w:rPr>
        <w:t xml:space="preserve"> ha logrado vincularse </w:t>
      </w:r>
      <w:r w:rsidR="00E214CC">
        <w:rPr>
          <w:rFonts w:ascii="Times New Roman" w:hAnsi="Times New Roman" w:cs="Times New Roman"/>
          <w:sz w:val="24"/>
          <w:szCs w:val="24"/>
        </w:rPr>
        <w:t xml:space="preserve">y asociarse </w:t>
      </w:r>
      <w:r w:rsidR="000644EF">
        <w:rPr>
          <w:rFonts w:ascii="Times New Roman" w:hAnsi="Times New Roman" w:cs="Times New Roman"/>
          <w:sz w:val="24"/>
          <w:szCs w:val="24"/>
        </w:rPr>
        <w:t>con esta tendencia</w:t>
      </w:r>
      <w:r w:rsidR="0049312A">
        <w:rPr>
          <w:rFonts w:ascii="Times New Roman" w:hAnsi="Times New Roman" w:cs="Times New Roman"/>
          <w:sz w:val="24"/>
          <w:szCs w:val="24"/>
        </w:rPr>
        <w:t xml:space="preserve"> de individualismo moderno</w:t>
      </w:r>
      <w:r w:rsidR="00E214CC">
        <w:rPr>
          <w:rFonts w:ascii="Times New Roman" w:hAnsi="Times New Roman" w:cs="Times New Roman"/>
          <w:sz w:val="24"/>
          <w:szCs w:val="24"/>
        </w:rPr>
        <w:t>, ya que</w:t>
      </w:r>
      <w:r w:rsidR="000644EF">
        <w:rPr>
          <w:rFonts w:ascii="Times New Roman" w:hAnsi="Times New Roman" w:cs="Times New Roman"/>
          <w:sz w:val="24"/>
          <w:szCs w:val="24"/>
        </w:rPr>
        <w:t>, al menos en el avance cultural de Occidente, la tendencia cada vez más marcad</w:t>
      </w:r>
      <w:r w:rsidR="0049312A">
        <w:rPr>
          <w:rFonts w:ascii="Times New Roman" w:hAnsi="Times New Roman" w:cs="Times New Roman"/>
          <w:sz w:val="24"/>
          <w:szCs w:val="24"/>
        </w:rPr>
        <w:t>a hacia una religión individual saturada de experiencia</w:t>
      </w:r>
      <w:r w:rsidR="000644EF">
        <w:rPr>
          <w:rFonts w:ascii="Times New Roman" w:hAnsi="Times New Roman" w:cs="Times New Roman"/>
          <w:sz w:val="24"/>
          <w:szCs w:val="24"/>
        </w:rPr>
        <w:t xml:space="preserve"> personal  –el típico “yo creo en Dios, tal y como yo lo concibo</w:t>
      </w:r>
      <w:r w:rsidR="00E73ABD">
        <w:rPr>
          <w:rFonts w:ascii="Times New Roman" w:hAnsi="Times New Roman" w:cs="Times New Roman"/>
          <w:sz w:val="24"/>
          <w:szCs w:val="24"/>
        </w:rPr>
        <w:t xml:space="preserve"> o siento</w:t>
      </w:r>
      <w:r w:rsidR="000644EF">
        <w:rPr>
          <w:rFonts w:ascii="Times New Roman" w:hAnsi="Times New Roman" w:cs="Times New Roman"/>
          <w:sz w:val="24"/>
          <w:szCs w:val="24"/>
        </w:rPr>
        <w:t xml:space="preserve">”, es decir, </w:t>
      </w:r>
      <w:r w:rsidR="00184836">
        <w:rPr>
          <w:rFonts w:ascii="Times New Roman" w:hAnsi="Times New Roman" w:cs="Times New Roman"/>
          <w:sz w:val="24"/>
          <w:szCs w:val="24"/>
        </w:rPr>
        <w:t>en último caso</w:t>
      </w:r>
      <w:r w:rsidR="00620B2F">
        <w:rPr>
          <w:rFonts w:ascii="Times New Roman" w:hAnsi="Times New Roman" w:cs="Times New Roman"/>
          <w:sz w:val="24"/>
          <w:szCs w:val="24"/>
        </w:rPr>
        <w:t>,</w:t>
      </w:r>
      <w:r w:rsidR="00184836">
        <w:rPr>
          <w:rFonts w:ascii="Times New Roman" w:hAnsi="Times New Roman" w:cs="Times New Roman"/>
          <w:sz w:val="24"/>
          <w:szCs w:val="24"/>
        </w:rPr>
        <w:t xml:space="preserve"> </w:t>
      </w:r>
      <w:r w:rsidR="000644EF">
        <w:rPr>
          <w:rFonts w:ascii="Times New Roman" w:hAnsi="Times New Roman" w:cs="Times New Roman"/>
          <w:sz w:val="24"/>
          <w:szCs w:val="24"/>
        </w:rPr>
        <w:t>“a mi manera”</w:t>
      </w:r>
      <w:r w:rsidR="00C50D11">
        <w:rPr>
          <w:rFonts w:ascii="Times New Roman" w:hAnsi="Times New Roman" w:cs="Times New Roman"/>
          <w:sz w:val="24"/>
          <w:szCs w:val="24"/>
        </w:rPr>
        <w:t>, según mis propios métodos, congregaciones sociales, convicciones y prácticas subjetivas</w:t>
      </w:r>
      <w:r w:rsidR="000644EF">
        <w:rPr>
          <w:rFonts w:ascii="Times New Roman" w:hAnsi="Times New Roman" w:cs="Times New Roman"/>
          <w:sz w:val="24"/>
          <w:szCs w:val="24"/>
        </w:rPr>
        <w:t>–,</w:t>
      </w:r>
      <w:r w:rsidR="00E214CC">
        <w:rPr>
          <w:rFonts w:ascii="Times New Roman" w:hAnsi="Times New Roman" w:cs="Times New Roman"/>
          <w:sz w:val="24"/>
          <w:szCs w:val="24"/>
        </w:rPr>
        <w:t xml:space="preserve"> ha terminado por promover </w:t>
      </w:r>
      <w:r w:rsidR="00E73ABD">
        <w:rPr>
          <w:rFonts w:ascii="Times New Roman" w:hAnsi="Times New Roman" w:cs="Times New Roman"/>
          <w:sz w:val="24"/>
          <w:szCs w:val="24"/>
        </w:rPr>
        <w:t xml:space="preserve">la aparición constante de </w:t>
      </w:r>
      <w:r w:rsidR="00E214CC">
        <w:rPr>
          <w:rFonts w:ascii="Times New Roman" w:hAnsi="Times New Roman" w:cs="Times New Roman"/>
          <w:sz w:val="24"/>
          <w:szCs w:val="24"/>
        </w:rPr>
        <w:t xml:space="preserve">formas de religión ciertamente cada vez más seculares y </w:t>
      </w:r>
      <w:r w:rsidR="00620B2F">
        <w:rPr>
          <w:rFonts w:ascii="Times New Roman" w:hAnsi="Times New Roman" w:cs="Times New Roman"/>
          <w:sz w:val="24"/>
          <w:szCs w:val="24"/>
        </w:rPr>
        <w:t xml:space="preserve">subjetivamente </w:t>
      </w:r>
      <w:r w:rsidR="00A27593">
        <w:rPr>
          <w:rFonts w:ascii="Times New Roman" w:hAnsi="Times New Roman" w:cs="Times New Roman"/>
          <w:sz w:val="24"/>
          <w:szCs w:val="24"/>
        </w:rPr>
        <w:t>antitradicionales</w:t>
      </w:r>
      <w:r w:rsidR="00B22173">
        <w:rPr>
          <w:rFonts w:ascii="Times New Roman" w:hAnsi="Times New Roman" w:cs="Times New Roman"/>
          <w:sz w:val="24"/>
          <w:szCs w:val="24"/>
        </w:rPr>
        <w:t>.</w:t>
      </w:r>
    </w:p>
    <w:p w:rsidR="00FC78EE" w:rsidRDefault="00C50D11" w:rsidP="003A7D7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«Posteriormente, </w:t>
      </w:r>
      <w:r w:rsidR="00396E25">
        <w:rPr>
          <w:rFonts w:ascii="Times New Roman" w:hAnsi="Times New Roman" w:cs="Times New Roman"/>
          <w:sz w:val="24"/>
          <w:szCs w:val="24"/>
        </w:rPr>
        <w:t xml:space="preserve">afirma Charles Taylor, </w:t>
      </w:r>
      <w:r>
        <w:rPr>
          <w:rFonts w:ascii="Times New Roman" w:hAnsi="Times New Roman" w:cs="Times New Roman"/>
          <w:sz w:val="24"/>
          <w:szCs w:val="24"/>
        </w:rPr>
        <w:t>el mismo énf</w:t>
      </w:r>
      <w:r w:rsidR="009E3657">
        <w:rPr>
          <w:rFonts w:ascii="Times New Roman" w:hAnsi="Times New Roman" w:cs="Times New Roman"/>
          <w:sz w:val="24"/>
          <w:szCs w:val="24"/>
        </w:rPr>
        <w:t>asis en la interioridad y en la</w:t>
      </w:r>
      <w:r>
        <w:rPr>
          <w:rFonts w:ascii="Times New Roman" w:hAnsi="Times New Roman" w:cs="Times New Roman"/>
          <w:sz w:val="24"/>
          <w:szCs w:val="24"/>
        </w:rPr>
        <w:t xml:space="preserve"> seriedad del compromiso</w:t>
      </w:r>
      <w:r w:rsidR="009E3657">
        <w:rPr>
          <w:rFonts w:ascii="Times New Roman" w:hAnsi="Times New Roman" w:cs="Times New Roman"/>
          <w:sz w:val="24"/>
          <w:szCs w:val="24"/>
        </w:rPr>
        <w:t xml:space="preserve"> individual</w:t>
      </w:r>
      <w:r w:rsidR="00A27593">
        <w:rPr>
          <w:rFonts w:ascii="Times New Roman" w:hAnsi="Times New Roman" w:cs="Times New Roman"/>
          <w:sz w:val="24"/>
          <w:szCs w:val="24"/>
        </w:rPr>
        <w:t xml:space="preserve"> dio fuerza a la idea de que uno debía romper con la religión cuando uno mismo tenía dificultades para creer en alguno de sus dogmas</w:t>
      </w:r>
      <w:r>
        <w:rPr>
          <w:rFonts w:ascii="Times New Roman" w:hAnsi="Times New Roman" w:cs="Times New Roman"/>
          <w:sz w:val="24"/>
          <w:szCs w:val="24"/>
        </w:rPr>
        <w:t>»</w:t>
      </w:r>
      <w:r w:rsidR="00A27593">
        <w:rPr>
          <w:rFonts w:ascii="Times New Roman" w:hAnsi="Times New Roman" w:cs="Times New Roman"/>
          <w:sz w:val="24"/>
          <w:szCs w:val="24"/>
        </w:rPr>
        <w:t>.</w:t>
      </w:r>
      <w:r w:rsidR="00FE5D56">
        <w:rPr>
          <w:rFonts w:ascii="Times New Roman" w:hAnsi="Times New Roman" w:cs="Times New Roman"/>
          <w:sz w:val="24"/>
          <w:szCs w:val="24"/>
        </w:rPr>
        <w:t xml:space="preserve"> Ahora bien, tal ruptura</w:t>
      </w:r>
      <w:r w:rsidR="00396E25">
        <w:rPr>
          <w:rFonts w:ascii="Times New Roman" w:hAnsi="Times New Roman" w:cs="Times New Roman"/>
          <w:sz w:val="24"/>
          <w:szCs w:val="24"/>
        </w:rPr>
        <w:t xml:space="preserve"> trajo consigo de igual manera la aparición de muy diversas formas de devoción religiosa.</w:t>
      </w:r>
      <w:r w:rsidR="00FE5D56">
        <w:rPr>
          <w:rFonts w:ascii="Times New Roman" w:hAnsi="Times New Roman" w:cs="Times New Roman"/>
          <w:sz w:val="24"/>
          <w:szCs w:val="24"/>
        </w:rPr>
        <w:t xml:space="preserve"> Por </w:t>
      </w:r>
      <w:r w:rsidR="00FE5D56" w:rsidRPr="00FE5D56">
        <w:rPr>
          <w:rFonts w:ascii="Times New Roman" w:hAnsi="Times New Roman" w:cs="Times New Roman"/>
          <w:i/>
          <w:sz w:val="24"/>
          <w:szCs w:val="24"/>
        </w:rPr>
        <w:t>devoción</w:t>
      </w:r>
      <w:r w:rsidR="00FE5D56">
        <w:rPr>
          <w:rFonts w:ascii="Times New Roman" w:hAnsi="Times New Roman" w:cs="Times New Roman"/>
          <w:sz w:val="24"/>
          <w:szCs w:val="24"/>
        </w:rPr>
        <w:t xml:space="preserve">, comenzó a entenderse </w:t>
      </w:r>
      <w:r w:rsidR="00FD0D2F">
        <w:rPr>
          <w:rFonts w:ascii="Times New Roman" w:hAnsi="Times New Roman" w:cs="Times New Roman"/>
          <w:sz w:val="24"/>
          <w:szCs w:val="24"/>
        </w:rPr>
        <w:t xml:space="preserve">poco a poco </w:t>
      </w:r>
      <w:r w:rsidR="00FE5D56">
        <w:rPr>
          <w:rFonts w:ascii="Times New Roman" w:hAnsi="Times New Roman" w:cs="Times New Roman"/>
          <w:sz w:val="24"/>
          <w:szCs w:val="24"/>
        </w:rPr>
        <w:t>un comportamiento religioso que únicamente confía en el propio impulso i</w:t>
      </w:r>
      <w:r w:rsidR="00FD0D2F">
        <w:rPr>
          <w:rFonts w:ascii="Times New Roman" w:hAnsi="Times New Roman" w:cs="Times New Roman"/>
          <w:sz w:val="24"/>
          <w:szCs w:val="24"/>
        </w:rPr>
        <w:t>nterno o deseo</w:t>
      </w:r>
      <w:r w:rsidR="00FE5D56">
        <w:rPr>
          <w:rFonts w:ascii="Times New Roman" w:hAnsi="Times New Roman" w:cs="Times New Roman"/>
          <w:sz w:val="24"/>
          <w:szCs w:val="24"/>
        </w:rPr>
        <w:t xml:space="preserve"> de acercarse a Dios.</w:t>
      </w:r>
      <w:r w:rsidR="00FD0D2F">
        <w:rPr>
          <w:rFonts w:ascii="Times New Roman" w:hAnsi="Times New Roman" w:cs="Times New Roman"/>
          <w:sz w:val="24"/>
          <w:szCs w:val="24"/>
        </w:rPr>
        <w:t xml:space="preserve"> Lo cual quiere decir lo siguiente: cada individuo decidirá la manera y los medios –si es que los hay– para satisfacer como mejor le parezca dicho deseo.</w:t>
      </w:r>
      <w:r w:rsidR="009E3657">
        <w:rPr>
          <w:rFonts w:ascii="Times New Roman" w:hAnsi="Times New Roman" w:cs="Times New Roman"/>
          <w:sz w:val="24"/>
          <w:szCs w:val="24"/>
        </w:rPr>
        <w:t xml:space="preserve"> Así, pues, la religión pasó a considerarse una expresión subjetiva de la moderna individualidad.</w:t>
      </w:r>
      <w:r w:rsidR="00A60D74">
        <w:rPr>
          <w:rFonts w:ascii="Times New Roman" w:hAnsi="Times New Roman" w:cs="Times New Roman"/>
          <w:sz w:val="24"/>
          <w:szCs w:val="24"/>
        </w:rPr>
        <w:t xml:space="preserve"> Y, como muchos son los individuos, muchas serán las religiones que podrían derivarse </w:t>
      </w:r>
      <w:r w:rsidR="00E73ABD">
        <w:rPr>
          <w:rFonts w:ascii="Times New Roman" w:hAnsi="Times New Roman" w:cs="Times New Roman"/>
          <w:sz w:val="24"/>
          <w:szCs w:val="24"/>
        </w:rPr>
        <w:t xml:space="preserve">a partir </w:t>
      </w:r>
      <w:r w:rsidR="00A60D74">
        <w:rPr>
          <w:rFonts w:ascii="Times New Roman" w:hAnsi="Times New Roman" w:cs="Times New Roman"/>
          <w:sz w:val="24"/>
          <w:szCs w:val="24"/>
        </w:rPr>
        <w:t xml:space="preserve">de </w:t>
      </w:r>
      <w:r w:rsidR="00FC78EE">
        <w:rPr>
          <w:rFonts w:ascii="Times New Roman" w:hAnsi="Times New Roman" w:cs="Times New Roman"/>
          <w:sz w:val="24"/>
          <w:szCs w:val="24"/>
        </w:rPr>
        <w:t>la</w:t>
      </w:r>
      <w:r w:rsidR="00A60D74">
        <w:rPr>
          <w:rFonts w:ascii="Times New Roman" w:hAnsi="Times New Roman" w:cs="Times New Roman"/>
          <w:sz w:val="24"/>
          <w:szCs w:val="24"/>
        </w:rPr>
        <w:t xml:space="preserve"> experiencia</w:t>
      </w:r>
      <w:r w:rsidR="00FC78EE">
        <w:rPr>
          <w:rFonts w:ascii="Times New Roman" w:hAnsi="Times New Roman" w:cs="Times New Roman"/>
          <w:sz w:val="24"/>
          <w:szCs w:val="24"/>
        </w:rPr>
        <w:t xml:space="preserve"> </w:t>
      </w:r>
      <w:r w:rsidR="00A60D74">
        <w:rPr>
          <w:rFonts w:ascii="Times New Roman" w:hAnsi="Times New Roman" w:cs="Times New Roman"/>
          <w:sz w:val="24"/>
          <w:szCs w:val="24"/>
        </w:rPr>
        <w:t>s</w:t>
      </w:r>
      <w:r w:rsidR="00E73ABD">
        <w:rPr>
          <w:rFonts w:ascii="Times New Roman" w:hAnsi="Times New Roman" w:cs="Times New Roman"/>
          <w:sz w:val="24"/>
          <w:szCs w:val="24"/>
        </w:rPr>
        <w:t>ubjetiva de cada uno de ellos</w:t>
      </w:r>
      <w:r w:rsidR="00A60D74">
        <w:rPr>
          <w:rFonts w:ascii="Times New Roman" w:hAnsi="Times New Roman" w:cs="Times New Roman"/>
          <w:sz w:val="24"/>
          <w:szCs w:val="24"/>
        </w:rPr>
        <w:t xml:space="preserve">. </w:t>
      </w:r>
    </w:p>
    <w:p w:rsidR="0094128C" w:rsidRDefault="00FC78EE" w:rsidP="003A7D7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Una de las más relevantes expresiones de tal religiosidad contemporánea e individual</w:t>
      </w:r>
      <w:r w:rsidR="00E73ABD">
        <w:rPr>
          <w:rFonts w:ascii="Times New Roman" w:hAnsi="Times New Roman" w:cs="Times New Roman"/>
          <w:sz w:val="24"/>
          <w:szCs w:val="24"/>
        </w:rPr>
        <w:t>ista</w:t>
      </w:r>
      <w:r>
        <w:rPr>
          <w:rFonts w:ascii="Times New Roman" w:hAnsi="Times New Roman" w:cs="Times New Roman"/>
          <w:sz w:val="24"/>
          <w:szCs w:val="24"/>
        </w:rPr>
        <w:t>, consiste precisamente en aquello que Taylor llama con acierto el «</w:t>
      </w:r>
      <w:r w:rsidR="00DC69D8">
        <w:rPr>
          <w:rFonts w:ascii="Times New Roman" w:hAnsi="Times New Roman" w:cs="Times New Roman"/>
          <w:sz w:val="24"/>
          <w:szCs w:val="24"/>
        </w:rPr>
        <w:t>humanismo devoto</w:t>
      </w:r>
      <w:r>
        <w:rPr>
          <w:rFonts w:ascii="Times New Roman" w:hAnsi="Times New Roman" w:cs="Times New Roman"/>
          <w:sz w:val="24"/>
          <w:szCs w:val="24"/>
        </w:rPr>
        <w:t>».</w:t>
      </w:r>
      <w:r w:rsidR="00DC69D8">
        <w:rPr>
          <w:rFonts w:ascii="Times New Roman" w:hAnsi="Times New Roman" w:cs="Times New Roman"/>
          <w:sz w:val="24"/>
          <w:szCs w:val="24"/>
        </w:rPr>
        <w:t xml:space="preserve"> </w:t>
      </w:r>
      <w:r w:rsidR="00E750F7">
        <w:rPr>
          <w:rFonts w:ascii="Times New Roman" w:hAnsi="Times New Roman" w:cs="Times New Roman"/>
          <w:sz w:val="24"/>
          <w:szCs w:val="24"/>
        </w:rPr>
        <w:t>Este tipo de humanismo considera un derecho suyo el cuestionar –la mayoría de las veces incluso sin fundamento– la revelación mediada por la tradición en nombre de la propia «inspiración interior». Es así como la propia subjetividad se impone ante cualquier tradición como único criterio válido de aceptación y seguimiento.</w:t>
      </w:r>
      <w:r w:rsidR="007E41D0">
        <w:rPr>
          <w:rFonts w:ascii="Times New Roman" w:hAnsi="Times New Roman" w:cs="Times New Roman"/>
          <w:sz w:val="24"/>
          <w:szCs w:val="24"/>
        </w:rPr>
        <w:t xml:space="preserve"> El Romanticismo, por ejemplo, surgió como una clara reacción ante el culto idol</w:t>
      </w:r>
      <w:r w:rsidR="001246E1">
        <w:rPr>
          <w:rFonts w:ascii="Times New Roman" w:hAnsi="Times New Roman" w:cs="Times New Roman"/>
          <w:sz w:val="24"/>
          <w:szCs w:val="24"/>
        </w:rPr>
        <w:t>átrico de la razón que fuera promovido por el</w:t>
      </w:r>
      <w:r w:rsidR="007E41D0">
        <w:rPr>
          <w:rFonts w:ascii="Times New Roman" w:hAnsi="Times New Roman" w:cs="Times New Roman"/>
          <w:sz w:val="24"/>
          <w:szCs w:val="24"/>
        </w:rPr>
        <w:t xml:space="preserve"> movimiento ilustrado del s. XVIII.</w:t>
      </w:r>
      <w:r w:rsidR="001246E1">
        <w:rPr>
          <w:rFonts w:ascii="Times New Roman" w:hAnsi="Times New Roman" w:cs="Times New Roman"/>
          <w:sz w:val="24"/>
          <w:szCs w:val="24"/>
        </w:rPr>
        <w:t xml:space="preserve"> En efecto, el espíritu romántico «pasó a concebir al inspirado iniciador de una nueva espiritualidad interiorizada como un “genio”». Un «genio» que, dicho sea de paso, resulta ser más bien inimitable, ya </w:t>
      </w:r>
      <w:r w:rsidR="001246E1">
        <w:rPr>
          <w:rFonts w:ascii="Times New Roman" w:hAnsi="Times New Roman" w:cs="Times New Roman"/>
          <w:sz w:val="24"/>
          <w:szCs w:val="24"/>
        </w:rPr>
        <w:lastRenderedPageBreak/>
        <w:t xml:space="preserve">que las personas ordinarias no poseen ese grado de inspiración </w:t>
      </w:r>
      <w:r w:rsidR="00A1629D">
        <w:rPr>
          <w:rFonts w:ascii="Times New Roman" w:hAnsi="Times New Roman" w:cs="Times New Roman"/>
          <w:sz w:val="24"/>
          <w:szCs w:val="24"/>
        </w:rPr>
        <w:t xml:space="preserve">romántica y </w:t>
      </w:r>
      <w:r w:rsidR="001246E1">
        <w:rPr>
          <w:rFonts w:ascii="Times New Roman" w:hAnsi="Times New Roman" w:cs="Times New Roman"/>
          <w:sz w:val="24"/>
          <w:szCs w:val="24"/>
        </w:rPr>
        <w:t xml:space="preserve">espiritual. Así, pues, la original intensidad de la iniciación religiosamente genial, pierde fuerza y contundencia cuando el nuevo modelo es adoptado y seguido por grandes grupos de gente. </w:t>
      </w:r>
      <w:r w:rsidR="00CE42FC">
        <w:rPr>
          <w:rFonts w:ascii="Times New Roman" w:hAnsi="Times New Roman" w:cs="Times New Roman"/>
          <w:sz w:val="24"/>
          <w:szCs w:val="24"/>
        </w:rPr>
        <w:t xml:space="preserve">O bien, por decirlo en pocas palabras, con el Romanticismo comienza –además de la exaltación inspirada de la propia individualidad–, tanto el reclamo como el rechazo tajante hacia la institucionalización. La </w:t>
      </w:r>
      <w:r w:rsidR="00903A5C">
        <w:rPr>
          <w:rFonts w:ascii="Times New Roman" w:hAnsi="Times New Roman" w:cs="Times New Roman"/>
          <w:sz w:val="24"/>
          <w:szCs w:val="24"/>
        </w:rPr>
        <w:t>inspiración religiosa</w:t>
      </w:r>
      <w:r w:rsidR="00CE42FC">
        <w:rPr>
          <w:rFonts w:ascii="Times New Roman" w:hAnsi="Times New Roman" w:cs="Times New Roman"/>
          <w:sz w:val="24"/>
          <w:szCs w:val="24"/>
        </w:rPr>
        <w:t xml:space="preserve"> de los individuos geniales, </w:t>
      </w:r>
      <w:r w:rsidR="00903A5C">
        <w:rPr>
          <w:rFonts w:ascii="Times New Roman" w:hAnsi="Times New Roman" w:cs="Times New Roman"/>
          <w:sz w:val="24"/>
          <w:szCs w:val="24"/>
        </w:rPr>
        <w:t xml:space="preserve">esos «grandes iniciados» según la famosa expresión de Eduardo Schuré, </w:t>
      </w:r>
      <w:r w:rsidR="00CE42FC">
        <w:rPr>
          <w:rFonts w:ascii="Times New Roman" w:hAnsi="Times New Roman" w:cs="Times New Roman"/>
          <w:sz w:val="24"/>
          <w:szCs w:val="24"/>
        </w:rPr>
        <w:t>no es compatible con la tradición ni con la institución socialmente organizada.</w:t>
      </w:r>
      <w:r w:rsidR="00903A5C">
        <w:rPr>
          <w:rFonts w:ascii="Times New Roman" w:hAnsi="Times New Roman" w:cs="Times New Roman"/>
          <w:sz w:val="24"/>
          <w:szCs w:val="24"/>
        </w:rPr>
        <w:t xml:space="preserve"> </w:t>
      </w:r>
      <w:r w:rsidR="00A1629D">
        <w:rPr>
          <w:rFonts w:ascii="Times New Roman" w:hAnsi="Times New Roman" w:cs="Times New Roman"/>
          <w:sz w:val="24"/>
          <w:szCs w:val="24"/>
        </w:rPr>
        <w:t>Para la postura antes mencionada, la</w:t>
      </w:r>
      <w:r w:rsidR="0094128C">
        <w:rPr>
          <w:rFonts w:ascii="Times New Roman" w:hAnsi="Times New Roman" w:cs="Times New Roman"/>
          <w:sz w:val="24"/>
          <w:szCs w:val="24"/>
        </w:rPr>
        <w:t xml:space="preserve"> religión nace a partir de la experiencia </w:t>
      </w:r>
      <w:r w:rsidR="00A1629D">
        <w:rPr>
          <w:rFonts w:ascii="Times New Roman" w:hAnsi="Times New Roman" w:cs="Times New Roman"/>
          <w:sz w:val="24"/>
          <w:szCs w:val="24"/>
        </w:rPr>
        <w:t xml:space="preserve">meramente </w:t>
      </w:r>
      <w:r w:rsidR="0094128C">
        <w:rPr>
          <w:rFonts w:ascii="Times New Roman" w:hAnsi="Times New Roman" w:cs="Times New Roman"/>
          <w:sz w:val="24"/>
          <w:szCs w:val="24"/>
        </w:rPr>
        <w:t>humana y, además, de la experiencia de unos cuantos pocos</w:t>
      </w:r>
      <w:r w:rsidR="00A1629D">
        <w:rPr>
          <w:rFonts w:ascii="Times New Roman" w:hAnsi="Times New Roman" w:cs="Times New Roman"/>
          <w:sz w:val="24"/>
          <w:szCs w:val="24"/>
        </w:rPr>
        <w:t xml:space="preserve"> con lo divino</w:t>
      </w:r>
      <w:r w:rsidR="0094128C">
        <w:rPr>
          <w:rFonts w:ascii="Times New Roman" w:hAnsi="Times New Roman" w:cs="Times New Roman"/>
          <w:sz w:val="24"/>
          <w:szCs w:val="24"/>
        </w:rPr>
        <w:t>, como Zarathustra, Buda, Confucio, Mahoma, Pitágoras, Moisés o Jesucristo.</w:t>
      </w:r>
      <w:r w:rsidR="00CE42FC">
        <w:rPr>
          <w:rFonts w:ascii="Times New Roman" w:hAnsi="Times New Roman" w:cs="Times New Roman"/>
          <w:sz w:val="24"/>
          <w:szCs w:val="24"/>
        </w:rPr>
        <w:t xml:space="preserve"> </w:t>
      </w:r>
    </w:p>
    <w:p w:rsidR="00E71FC8" w:rsidRDefault="0094128C" w:rsidP="004B539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Pero la modernidad hizo extensivo este restringido privilegio a través precisamente del «humanismo devoto». </w:t>
      </w:r>
      <w:r w:rsidR="00727AFA">
        <w:rPr>
          <w:rFonts w:ascii="Times New Roman" w:hAnsi="Times New Roman" w:cs="Times New Roman"/>
          <w:sz w:val="24"/>
          <w:szCs w:val="24"/>
        </w:rPr>
        <w:t xml:space="preserve">Conservando la inicial primacía de la experiencia espiritualmente humana, la modernidad </w:t>
      </w:r>
      <w:r w:rsidR="00F6437A">
        <w:rPr>
          <w:rFonts w:ascii="Times New Roman" w:hAnsi="Times New Roman" w:cs="Times New Roman"/>
          <w:sz w:val="24"/>
          <w:szCs w:val="24"/>
        </w:rPr>
        <w:t>incorporó</w:t>
      </w:r>
      <w:r w:rsidR="00727AFA">
        <w:rPr>
          <w:rFonts w:ascii="Times New Roman" w:hAnsi="Times New Roman" w:cs="Times New Roman"/>
          <w:sz w:val="24"/>
          <w:szCs w:val="24"/>
        </w:rPr>
        <w:t xml:space="preserve"> las formas subjetivas de la devoción individual. Es decir: que cada quién adore o se vincule con la divinidad de la manera que él decida, esto es, según sus propios sentimientos y emociones</w:t>
      </w:r>
      <w:r w:rsidR="00A1629D">
        <w:rPr>
          <w:rFonts w:ascii="Times New Roman" w:hAnsi="Times New Roman" w:cs="Times New Roman"/>
          <w:sz w:val="24"/>
          <w:szCs w:val="24"/>
        </w:rPr>
        <w:t>, siguiendo su propia experiencia religiosa</w:t>
      </w:r>
      <w:r w:rsidR="00727AFA">
        <w:rPr>
          <w:rFonts w:ascii="Times New Roman" w:hAnsi="Times New Roman" w:cs="Times New Roman"/>
          <w:sz w:val="24"/>
          <w:szCs w:val="24"/>
        </w:rPr>
        <w:t xml:space="preserve">. </w:t>
      </w:r>
      <w:r w:rsidR="001556DD">
        <w:rPr>
          <w:rFonts w:ascii="Times New Roman" w:hAnsi="Times New Roman" w:cs="Times New Roman"/>
          <w:sz w:val="24"/>
          <w:szCs w:val="24"/>
        </w:rPr>
        <w:t xml:space="preserve">La devoción fue entendida entonces como la expresión subjetiva </w:t>
      </w:r>
      <w:r w:rsidR="00D92BA2">
        <w:rPr>
          <w:rFonts w:ascii="Times New Roman" w:hAnsi="Times New Roman" w:cs="Times New Roman"/>
          <w:sz w:val="24"/>
          <w:szCs w:val="24"/>
        </w:rPr>
        <w:t>d</w:t>
      </w:r>
      <w:r w:rsidR="004B5394">
        <w:rPr>
          <w:rFonts w:ascii="Times New Roman" w:hAnsi="Times New Roman" w:cs="Times New Roman"/>
          <w:sz w:val="24"/>
          <w:szCs w:val="24"/>
        </w:rPr>
        <w:t>e los sentimientos religiosos –e incluso</w:t>
      </w:r>
      <w:r w:rsidR="00D92BA2">
        <w:rPr>
          <w:rFonts w:ascii="Times New Roman" w:hAnsi="Times New Roman" w:cs="Times New Roman"/>
          <w:sz w:val="24"/>
          <w:szCs w:val="24"/>
        </w:rPr>
        <w:t xml:space="preserve"> piadosos–</w:t>
      </w:r>
      <w:r w:rsidR="001556DD">
        <w:rPr>
          <w:rFonts w:ascii="Times New Roman" w:hAnsi="Times New Roman" w:cs="Times New Roman"/>
          <w:sz w:val="24"/>
          <w:szCs w:val="24"/>
        </w:rPr>
        <w:t xml:space="preserve"> de la </w:t>
      </w:r>
      <w:r w:rsidR="00D92BA2">
        <w:rPr>
          <w:rFonts w:ascii="Times New Roman" w:hAnsi="Times New Roman" w:cs="Times New Roman"/>
          <w:sz w:val="24"/>
          <w:szCs w:val="24"/>
        </w:rPr>
        <w:t>exigencia religiosa</w:t>
      </w:r>
      <w:r w:rsidR="004B5394">
        <w:rPr>
          <w:rFonts w:ascii="Times New Roman" w:hAnsi="Times New Roman" w:cs="Times New Roman"/>
          <w:sz w:val="24"/>
          <w:szCs w:val="24"/>
        </w:rPr>
        <w:t xml:space="preserve"> en tanto experiencia</w:t>
      </w:r>
      <w:r w:rsidR="001556DD">
        <w:rPr>
          <w:rFonts w:ascii="Times New Roman" w:hAnsi="Times New Roman" w:cs="Times New Roman"/>
          <w:sz w:val="24"/>
          <w:szCs w:val="24"/>
        </w:rPr>
        <w:t>.</w:t>
      </w:r>
      <w:r w:rsidR="00D92BA2">
        <w:rPr>
          <w:rFonts w:ascii="Times New Roman" w:hAnsi="Times New Roman" w:cs="Times New Roman"/>
          <w:sz w:val="24"/>
          <w:szCs w:val="24"/>
        </w:rPr>
        <w:t xml:space="preserve"> </w:t>
      </w:r>
      <w:r w:rsidR="008E1E5F">
        <w:rPr>
          <w:rFonts w:ascii="Times New Roman" w:hAnsi="Times New Roman" w:cs="Times New Roman"/>
          <w:sz w:val="24"/>
          <w:szCs w:val="24"/>
        </w:rPr>
        <w:t>El «humanismo devoto» no sigue ya la tradición, le basta con seguir sus criterios individuales de devoción.</w:t>
      </w:r>
      <w:r w:rsidR="00F6437A">
        <w:rPr>
          <w:rFonts w:ascii="Times New Roman" w:hAnsi="Times New Roman" w:cs="Times New Roman"/>
          <w:sz w:val="24"/>
          <w:szCs w:val="24"/>
        </w:rPr>
        <w:t xml:space="preserve"> La expe</w:t>
      </w:r>
      <w:r w:rsidR="00D11E7F">
        <w:rPr>
          <w:rFonts w:ascii="Times New Roman" w:hAnsi="Times New Roman" w:cs="Times New Roman"/>
          <w:sz w:val="24"/>
          <w:szCs w:val="24"/>
        </w:rPr>
        <w:t>riencia religiosa del individuo</w:t>
      </w:r>
      <w:r w:rsidR="00F6437A">
        <w:rPr>
          <w:rFonts w:ascii="Times New Roman" w:hAnsi="Times New Roman" w:cs="Times New Roman"/>
          <w:sz w:val="24"/>
          <w:szCs w:val="24"/>
        </w:rPr>
        <w:t xml:space="preserve"> sustituye por completo las normas estables de la tradicional institución. </w:t>
      </w:r>
      <w:r w:rsidR="00217827">
        <w:rPr>
          <w:rFonts w:ascii="Times New Roman" w:hAnsi="Times New Roman" w:cs="Times New Roman"/>
          <w:sz w:val="24"/>
          <w:szCs w:val="24"/>
        </w:rPr>
        <w:t xml:space="preserve">A veces, incluso los mismos católicos pretenden sustituir a la Iglesia con sus gestos piadosos de devoción, según su propio entender. </w:t>
      </w:r>
      <w:r w:rsidR="00224987">
        <w:rPr>
          <w:rFonts w:ascii="Times New Roman" w:hAnsi="Times New Roman" w:cs="Times New Roman"/>
          <w:sz w:val="24"/>
          <w:szCs w:val="24"/>
        </w:rPr>
        <w:t>No comulgan, no se confiesan, no acuden a la Comunión de los Santos, etc., creyendo que con sus prácticas humanísticas de devoción es</w:t>
      </w:r>
      <w:r w:rsidR="00217827">
        <w:rPr>
          <w:rFonts w:ascii="Times New Roman" w:hAnsi="Times New Roman" w:cs="Times New Roman"/>
          <w:sz w:val="24"/>
          <w:szCs w:val="24"/>
        </w:rPr>
        <w:t xml:space="preserve"> </w:t>
      </w:r>
      <w:r w:rsidR="00224987">
        <w:rPr>
          <w:rFonts w:ascii="Times New Roman" w:hAnsi="Times New Roman" w:cs="Times New Roman"/>
          <w:sz w:val="24"/>
          <w:szCs w:val="24"/>
        </w:rPr>
        <w:t>más que suficiente.</w:t>
      </w:r>
      <w:r w:rsidR="00D11E7F">
        <w:rPr>
          <w:rFonts w:ascii="Times New Roman" w:hAnsi="Times New Roman" w:cs="Times New Roman"/>
          <w:sz w:val="24"/>
          <w:szCs w:val="24"/>
        </w:rPr>
        <w:t xml:space="preserve"> Ellos hablan con Dios sin intermediarios y a su propia manera</w:t>
      </w:r>
      <w:r w:rsidR="00A62F4F">
        <w:rPr>
          <w:rFonts w:ascii="Times New Roman" w:hAnsi="Times New Roman" w:cs="Times New Roman"/>
          <w:sz w:val="24"/>
          <w:szCs w:val="24"/>
        </w:rPr>
        <w:t>, siguiendo únicamente sus propios sentimientos y emociones</w:t>
      </w:r>
      <w:r w:rsidR="004B5394">
        <w:rPr>
          <w:rFonts w:ascii="Times New Roman" w:hAnsi="Times New Roman" w:cs="Times New Roman"/>
          <w:sz w:val="24"/>
          <w:szCs w:val="24"/>
        </w:rPr>
        <w:t>, esto es, según su propia experiencia religiosa</w:t>
      </w:r>
      <w:r w:rsidR="00D11E7F">
        <w:rPr>
          <w:rFonts w:ascii="Times New Roman" w:hAnsi="Times New Roman" w:cs="Times New Roman"/>
          <w:sz w:val="24"/>
          <w:szCs w:val="24"/>
        </w:rPr>
        <w:t>.</w:t>
      </w:r>
      <w:r w:rsidR="004B5394">
        <w:rPr>
          <w:rFonts w:ascii="Times New Roman" w:hAnsi="Times New Roman" w:cs="Times New Roman"/>
          <w:sz w:val="24"/>
          <w:szCs w:val="24"/>
        </w:rPr>
        <w:t xml:space="preserve"> Lo cual conduce a quebrantar</w:t>
      </w:r>
      <w:r w:rsidR="00224987">
        <w:rPr>
          <w:rFonts w:ascii="Times New Roman" w:hAnsi="Times New Roman" w:cs="Times New Roman"/>
          <w:sz w:val="24"/>
          <w:szCs w:val="24"/>
        </w:rPr>
        <w:t xml:space="preserve"> el nexo profundo que prevalece al interior </w:t>
      </w:r>
      <w:r w:rsidR="004B5394">
        <w:rPr>
          <w:rFonts w:ascii="Times New Roman" w:hAnsi="Times New Roman" w:cs="Times New Roman"/>
          <w:sz w:val="24"/>
          <w:szCs w:val="24"/>
        </w:rPr>
        <w:t xml:space="preserve">mismo </w:t>
      </w:r>
      <w:r w:rsidR="00224987">
        <w:rPr>
          <w:rFonts w:ascii="Times New Roman" w:hAnsi="Times New Roman" w:cs="Times New Roman"/>
          <w:sz w:val="24"/>
          <w:szCs w:val="24"/>
        </w:rPr>
        <w:t xml:space="preserve">de la misma catolicidad. </w:t>
      </w:r>
      <w:r w:rsidR="00D11E7F">
        <w:rPr>
          <w:rFonts w:ascii="Times New Roman" w:hAnsi="Times New Roman" w:cs="Times New Roman"/>
          <w:sz w:val="24"/>
          <w:szCs w:val="24"/>
        </w:rPr>
        <w:t>¿Es posible sustituir el culto eclesiástico</w:t>
      </w:r>
      <w:r w:rsidR="004B5394">
        <w:rPr>
          <w:rFonts w:ascii="Times New Roman" w:hAnsi="Times New Roman" w:cs="Times New Roman"/>
          <w:sz w:val="24"/>
          <w:szCs w:val="24"/>
        </w:rPr>
        <w:t>, por ejemplo,</w:t>
      </w:r>
      <w:r w:rsidR="00D11E7F">
        <w:rPr>
          <w:rFonts w:ascii="Times New Roman" w:hAnsi="Times New Roman" w:cs="Times New Roman"/>
          <w:sz w:val="24"/>
          <w:szCs w:val="24"/>
        </w:rPr>
        <w:t xml:space="preserve"> con las </w:t>
      </w:r>
      <w:r w:rsidR="004B5394">
        <w:rPr>
          <w:rFonts w:ascii="Times New Roman" w:hAnsi="Times New Roman" w:cs="Times New Roman"/>
          <w:sz w:val="24"/>
          <w:szCs w:val="24"/>
        </w:rPr>
        <w:t xml:space="preserve">diversas </w:t>
      </w:r>
      <w:r w:rsidR="00D11E7F">
        <w:rPr>
          <w:rFonts w:ascii="Times New Roman" w:hAnsi="Times New Roman" w:cs="Times New Roman"/>
          <w:sz w:val="24"/>
          <w:szCs w:val="24"/>
        </w:rPr>
        <w:t xml:space="preserve">prácticas religiosas –sean éstas las que sean– del «humanismo devoto»? Ciertamente </w:t>
      </w:r>
      <w:r w:rsidR="00737FF9">
        <w:rPr>
          <w:rFonts w:ascii="Times New Roman" w:hAnsi="Times New Roman" w:cs="Times New Roman"/>
          <w:sz w:val="24"/>
          <w:szCs w:val="24"/>
        </w:rPr>
        <w:t xml:space="preserve">que </w:t>
      </w:r>
      <w:r w:rsidR="00D11E7F">
        <w:rPr>
          <w:rFonts w:ascii="Times New Roman" w:hAnsi="Times New Roman" w:cs="Times New Roman"/>
          <w:sz w:val="24"/>
          <w:szCs w:val="24"/>
        </w:rPr>
        <w:t>no.</w:t>
      </w:r>
      <w:r w:rsidR="00737FF9">
        <w:rPr>
          <w:rFonts w:ascii="Times New Roman" w:hAnsi="Times New Roman" w:cs="Times New Roman"/>
          <w:sz w:val="24"/>
          <w:szCs w:val="24"/>
        </w:rPr>
        <w:t xml:space="preserve"> La soledad jamás engendra ningún tipo de comunidad ni vinculación, por muy religiosa que ésta quiera presentarse. </w:t>
      </w:r>
    </w:p>
    <w:p w:rsidR="004B5394" w:rsidRDefault="00737FF9" w:rsidP="0069451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Como bien menciona Charles Taylor, «lo que falta aquí es la idea de que es posible que la relación entre el creyente y la divinidad (o lo que sea), aquello que podríamos llamar el «nexo religioso», esté esencialmente medida por la vida corporativa, eclesial». Y dicho «nexo religioso», en el caso particular de los católicos, lo constituye el amor fraterno. El cual sólo será visible a través</w:t>
      </w:r>
      <w:r w:rsidR="0069451C">
        <w:rPr>
          <w:rFonts w:ascii="Times New Roman" w:hAnsi="Times New Roman" w:cs="Times New Roman"/>
          <w:sz w:val="24"/>
          <w:szCs w:val="24"/>
        </w:rPr>
        <w:t xml:space="preserve"> de una comunidad que logre irradiar el amor hacia los demás de manera</w:t>
      </w:r>
      <w:r w:rsidR="00A305C7">
        <w:rPr>
          <w:rFonts w:ascii="Times New Roman" w:hAnsi="Times New Roman" w:cs="Times New Roman"/>
          <w:sz w:val="24"/>
          <w:szCs w:val="24"/>
        </w:rPr>
        <w:t xml:space="preserve"> clara y definida, es decir, a través justamente de</w:t>
      </w:r>
      <w:r w:rsidR="0069451C">
        <w:rPr>
          <w:rFonts w:ascii="Times New Roman" w:hAnsi="Times New Roman" w:cs="Times New Roman"/>
          <w:sz w:val="24"/>
          <w:szCs w:val="24"/>
        </w:rPr>
        <w:t xml:space="preserve"> la </w:t>
      </w:r>
      <w:r w:rsidR="00A305C7">
        <w:rPr>
          <w:rFonts w:ascii="Times New Roman" w:hAnsi="Times New Roman" w:cs="Times New Roman"/>
          <w:sz w:val="24"/>
          <w:szCs w:val="24"/>
        </w:rPr>
        <w:t xml:space="preserve">corporalidad de la </w:t>
      </w:r>
      <w:r w:rsidR="0069451C">
        <w:rPr>
          <w:rFonts w:ascii="Times New Roman" w:hAnsi="Times New Roman" w:cs="Times New Roman"/>
          <w:sz w:val="24"/>
          <w:szCs w:val="24"/>
        </w:rPr>
        <w:t>Iglesia. En este sentido, puede decirse entonces que, a diferencia del «humanismo devoto», la Iglesia constituye esa real incorporación a un amo</w:t>
      </w:r>
      <w:r w:rsidR="00A305C7">
        <w:rPr>
          <w:rFonts w:ascii="Times New Roman" w:hAnsi="Times New Roman" w:cs="Times New Roman"/>
          <w:sz w:val="24"/>
          <w:szCs w:val="24"/>
        </w:rPr>
        <w:t>r más grande que aquel que sus</w:t>
      </w:r>
      <w:r w:rsidR="0069451C">
        <w:rPr>
          <w:rFonts w:ascii="Times New Roman" w:hAnsi="Times New Roman" w:cs="Times New Roman"/>
          <w:sz w:val="24"/>
          <w:szCs w:val="24"/>
        </w:rPr>
        <w:t xml:space="preserve"> mismos </w:t>
      </w:r>
      <w:r w:rsidR="00A305C7">
        <w:rPr>
          <w:rFonts w:ascii="Times New Roman" w:hAnsi="Times New Roman" w:cs="Times New Roman"/>
          <w:sz w:val="24"/>
          <w:szCs w:val="24"/>
        </w:rPr>
        <w:t xml:space="preserve">integrantes </w:t>
      </w:r>
      <w:r w:rsidR="0069451C">
        <w:rPr>
          <w:rFonts w:ascii="Times New Roman" w:hAnsi="Times New Roman" w:cs="Times New Roman"/>
          <w:sz w:val="24"/>
          <w:szCs w:val="24"/>
        </w:rPr>
        <w:t>pudieran establecer</w:t>
      </w:r>
      <w:r w:rsidR="00A305C7">
        <w:rPr>
          <w:rFonts w:ascii="Times New Roman" w:hAnsi="Times New Roman" w:cs="Times New Roman"/>
          <w:sz w:val="24"/>
          <w:szCs w:val="24"/>
        </w:rPr>
        <w:t xml:space="preserve"> humanamente</w:t>
      </w:r>
      <w:r w:rsidR="0069451C">
        <w:rPr>
          <w:rFonts w:ascii="Times New Roman" w:hAnsi="Times New Roman" w:cs="Times New Roman"/>
          <w:sz w:val="24"/>
          <w:szCs w:val="24"/>
        </w:rPr>
        <w:t xml:space="preserve">. </w:t>
      </w:r>
      <w:r w:rsidR="00A305C7">
        <w:rPr>
          <w:rFonts w:ascii="Times New Roman" w:hAnsi="Times New Roman" w:cs="Times New Roman"/>
          <w:sz w:val="24"/>
          <w:szCs w:val="24"/>
        </w:rPr>
        <w:t xml:space="preserve">De hecho, la vida de la Iglesia proviene de ese amor o vínculo de comunión con Dios. Y «lo que James parece incapaz de reconocer, afirma Taylor, es el fenómeno de la vida religiosa colectiva, que no es sólo el resultado de los vínculos religiosos (individuales), sino que en cierto sentido constituye o </w:t>
      </w:r>
      <w:r w:rsidR="00A305C7" w:rsidRPr="00A305C7">
        <w:rPr>
          <w:rFonts w:ascii="Times New Roman" w:hAnsi="Times New Roman" w:cs="Times New Roman"/>
          <w:i/>
          <w:sz w:val="24"/>
          <w:szCs w:val="24"/>
        </w:rPr>
        <w:t>es</w:t>
      </w:r>
      <w:r w:rsidR="00A305C7">
        <w:rPr>
          <w:rFonts w:ascii="Times New Roman" w:hAnsi="Times New Roman" w:cs="Times New Roman"/>
          <w:sz w:val="24"/>
          <w:szCs w:val="24"/>
        </w:rPr>
        <w:t xml:space="preserve"> este vínculo». En síntesis, tal parece que el filósofo William James no deja espacio para un </w:t>
      </w:r>
      <w:r w:rsidR="00A305C7" w:rsidRPr="00A305C7">
        <w:rPr>
          <w:rFonts w:ascii="Times New Roman" w:hAnsi="Times New Roman" w:cs="Times New Roman"/>
          <w:i/>
          <w:sz w:val="24"/>
          <w:szCs w:val="24"/>
        </w:rPr>
        <w:t>vínculo o nexo colectivo como forma religiosa de vida compartida</w:t>
      </w:r>
      <w:r w:rsidR="00A305C7">
        <w:rPr>
          <w:rFonts w:ascii="Times New Roman" w:hAnsi="Times New Roman" w:cs="Times New Roman"/>
          <w:sz w:val="24"/>
          <w:szCs w:val="24"/>
        </w:rPr>
        <w:t>.</w:t>
      </w:r>
      <w:r w:rsidR="0069451C">
        <w:rPr>
          <w:rFonts w:ascii="Times New Roman" w:hAnsi="Times New Roman" w:cs="Times New Roman"/>
          <w:sz w:val="24"/>
          <w:szCs w:val="24"/>
        </w:rPr>
        <w:t xml:space="preserve"> </w:t>
      </w:r>
    </w:p>
    <w:p w:rsidR="000A3CC6" w:rsidRDefault="00B06B47" w:rsidP="0069451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Además, la vida compartida colectivamente por la Iglesia, es decir, su catolicida</w:t>
      </w:r>
      <w:r w:rsidR="00021258">
        <w:rPr>
          <w:rFonts w:ascii="Times New Roman" w:hAnsi="Times New Roman" w:cs="Times New Roman"/>
          <w:sz w:val="24"/>
          <w:szCs w:val="24"/>
        </w:rPr>
        <w:t>d, se funda</w:t>
      </w:r>
      <w:r>
        <w:rPr>
          <w:rFonts w:ascii="Times New Roman" w:hAnsi="Times New Roman" w:cs="Times New Roman"/>
          <w:sz w:val="24"/>
          <w:szCs w:val="24"/>
        </w:rPr>
        <w:t xml:space="preserve"> en el hecho</w:t>
      </w:r>
      <w:r w:rsidR="00021258">
        <w:rPr>
          <w:rFonts w:ascii="Times New Roman" w:hAnsi="Times New Roman" w:cs="Times New Roman"/>
          <w:sz w:val="24"/>
          <w:szCs w:val="24"/>
        </w:rPr>
        <w:t xml:space="preserve"> de una verdadera comunión sacramental. En efecto, los «sacramentos» no son meros adornos institucionales, sino que constituyen el vínculo fundamental compartido por todos los miembros de la Iglesia. Así, pues, tenemos que la religión de los católicos no es subjetiva ni individual, sino colectiva y sacramental. </w:t>
      </w:r>
      <w:r w:rsidR="00D10346">
        <w:rPr>
          <w:rFonts w:ascii="Times New Roman" w:hAnsi="Times New Roman" w:cs="Times New Roman"/>
          <w:sz w:val="24"/>
          <w:szCs w:val="24"/>
        </w:rPr>
        <w:t xml:space="preserve">Y la vida sacramental de la Iglesia, requiere de igual manera tanto de una adecuada profundización (o filosofía), como de una correcta asimilación de la misma (teología y dogmática). </w:t>
      </w:r>
      <w:r w:rsidR="001B595D">
        <w:rPr>
          <w:rFonts w:ascii="Times New Roman" w:hAnsi="Times New Roman" w:cs="Times New Roman"/>
          <w:sz w:val="24"/>
          <w:szCs w:val="24"/>
        </w:rPr>
        <w:t xml:space="preserve">Es decir, «del mismo modo que no se puede separar la vida religiosa de su expresión colectiva, tampoco puede verse privada de un mínimo de formulaciones expresas. La fe y la esperanza deben ser </w:t>
      </w:r>
      <w:r w:rsidR="001B595D" w:rsidRPr="001B595D">
        <w:rPr>
          <w:rFonts w:ascii="Times New Roman" w:hAnsi="Times New Roman" w:cs="Times New Roman"/>
          <w:i/>
          <w:sz w:val="24"/>
          <w:szCs w:val="24"/>
        </w:rPr>
        <w:t>en</w:t>
      </w:r>
      <w:r w:rsidR="001B595D">
        <w:rPr>
          <w:rFonts w:ascii="Times New Roman" w:hAnsi="Times New Roman" w:cs="Times New Roman"/>
          <w:sz w:val="24"/>
          <w:szCs w:val="24"/>
        </w:rPr>
        <w:t xml:space="preserve"> algo». Así como la caridad debe ser siempre con respecto a </w:t>
      </w:r>
      <w:r w:rsidR="001B595D" w:rsidRPr="001B595D">
        <w:rPr>
          <w:rFonts w:ascii="Times New Roman" w:hAnsi="Times New Roman" w:cs="Times New Roman"/>
          <w:i/>
          <w:sz w:val="24"/>
          <w:szCs w:val="24"/>
        </w:rPr>
        <w:t>alguien</w:t>
      </w:r>
      <w:r w:rsidR="001B595D">
        <w:rPr>
          <w:rFonts w:ascii="Times New Roman" w:hAnsi="Times New Roman" w:cs="Times New Roman"/>
          <w:sz w:val="24"/>
          <w:szCs w:val="24"/>
        </w:rPr>
        <w:t xml:space="preserve">. De otro modo, «la idea misma de una experiencia religiosa no formulada resulta insostenible». </w:t>
      </w:r>
      <w:r w:rsidR="00F90FA2">
        <w:rPr>
          <w:rFonts w:ascii="Times New Roman" w:hAnsi="Times New Roman" w:cs="Times New Roman"/>
          <w:sz w:val="24"/>
          <w:szCs w:val="24"/>
        </w:rPr>
        <w:t xml:space="preserve">Pues a final de cuentas, como dijera Charles Taylor siguiendo al filósofo Ludwig Wittgenstein, «una experiencia no puede tener ningún contenido si no se puede decir </w:t>
      </w:r>
      <w:r w:rsidR="00F90FA2" w:rsidRPr="00F90FA2">
        <w:rPr>
          <w:rFonts w:ascii="Times New Roman" w:hAnsi="Times New Roman" w:cs="Times New Roman"/>
          <w:i/>
          <w:sz w:val="24"/>
          <w:szCs w:val="24"/>
        </w:rPr>
        <w:t>nada</w:t>
      </w:r>
      <w:r w:rsidR="00F90FA2">
        <w:rPr>
          <w:rFonts w:ascii="Times New Roman" w:hAnsi="Times New Roman" w:cs="Times New Roman"/>
          <w:sz w:val="24"/>
          <w:szCs w:val="24"/>
        </w:rPr>
        <w:t xml:space="preserve"> sobre ella».</w:t>
      </w:r>
      <w:r w:rsidR="002F1C74">
        <w:rPr>
          <w:rFonts w:ascii="Times New Roman" w:hAnsi="Times New Roman" w:cs="Times New Roman"/>
          <w:sz w:val="24"/>
          <w:szCs w:val="24"/>
        </w:rPr>
        <w:t xml:space="preserve"> En consecuencia, las experiencias religiosas </w:t>
      </w:r>
      <w:r w:rsidR="00E56708">
        <w:rPr>
          <w:rFonts w:ascii="Times New Roman" w:hAnsi="Times New Roman" w:cs="Times New Roman"/>
          <w:sz w:val="24"/>
          <w:szCs w:val="24"/>
        </w:rPr>
        <w:t>son</w:t>
      </w:r>
      <w:r w:rsidR="002F1C74">
        <w:rPr>
          <w:rFonts w:ascii="Times New Roman" w:hAnsi="Times New Roman" w:cs="Times New Roman"/>
          <w:sz w:val="24"/>
          <w:szCs w:val="24"/>
        </w:rPr>
        <w:t xml:space="preserve"> difícilmente individuales, pues su respectiva expresión depende en todo caso del contexto social –común– en que pueden ser asimismo transmitidas</w:t>
      </w:r>
      <w:r w:rsidR="00E0292B">
        <w:rPr>
          <w:rFonts w:ascii="Times New Roman" w:hAnsi="Times New Roman" w:cs="Times New Roman"/>
          <w:sz w:val="24"/>
          <w:szCs w:val="24"/>
        </w:rPr>
        <w:t xml:space="preserve"> y compartidas</w:t>
      </w:r>
      <w:r w:rsidR="002F1C74">
        <w:rPr>
          <w:rFonts w:ascii="Times New Roman" w:hAnsi="Times New Roman" w:cs="Times New Roman"/>
          <w:sz w:val="24"/>
          <w:szCs w:val="24"/>
        </w:rPr>
        <w:t>.</w:t>
      </w:r>
      <w:r w:rsidR="00E0292B">
        <w:rPr>
          <w:rFonts w:ascii="Times New Roman" w:hAnsi="Times New Roman" w:cs="Times New Roman"/>
          <w:sz w:val="24"/>
          <w:szCs w:val="24"/>
        </w:rPr>
        <w:t xml:space="preserve"> Wittgenstein diría que «el uso de una sola palabra», por ejemplo, «presupone el uso de todo un lenguaje». </w:t>
      </w:r>
      <w:r w:rsidR="00E56708">
        <w:rPr>
          <w:rFonts w:ascii="Times New Roman" w:hAnsi="Times New Roman" w:cs="Times New Roman"/>
          <w:sz w:val="24"/>
          <w:szCs w:val="24"/>
        </w:rPr>
        <w:t xml:space="preserve">No existe, pues, la religión aislada, </w:t>
      </w:r>
      <w:r w:rsidR="00E56708">
        <w:rPr>
          <w:rFonts w:ascii="Times New Roman" w:hAnsi="Times New Roman" w:cs="Times New Roman"/>
          <w:sz w:val="24"/>
          <w:szCs w:val="24"/>
        </w:rPr>
        <w:lastRenderedPageBreak/>
        <w:t>meramente subjetiva e individual. Sino que «las ideas, la forma de pensar de acuerdo con la que vivimos nuestras vidas, configuran directamente lo que podemos llamar «experiencia religiosa»; y estos lenguajes, estos vocabularios, no son nunca exclusivos de un individuo».</w:t>
      </w:r>
      <w:r w:rsidR="00FE2FC3">
        <w:rPr>
          <w:rFonts w:ascii="Times New Roman" w:hAnsi="Times New Roman" w:cs="Times New Roman"/>
          <w:sz w:val="24"/>
          <w:szCs w:val="24"/>
        </w:rPr>
        <w:t xml:space="preserve"> Por ende, los «vocabularios» de la religión católica, son siempre sacramentales, es decir, comunitariamente compartidos en tanto vinculación</w:t>
      </w:r>
      <w:r w:rsidR="000A3CC6">
        <w:rPr>
          <w:rFonts w:ascii="Times New Roman" w:hAnsi="Times New Roman" w:cs="Times New Roman"/>
          <w:sz w:val="24"/>
          <w:szCs w:val="24"/>
        </w:rPr>
        <w:t xml:space="preserve"> recíproca</w:t>
      </w:r>
      <w:r w:rsidR="00FE2FC3">
        <w:rPr>
          <w:rFonts w:ascii="Times New Roman" w:hAnsi="Times New Roman" w:cs="Times New Roman"/>
          <w:sz w:val="24"/>
          <w:szCs w:val="24"/>
        </w:rPr>
        <w:t>.</w:t>
      </w:r>
      <w:r w:rsidR="00A54756">
        <w:rPr>
          <w:rFonts w:ascii="Times New Roman" w:hAnsi="Times New Roman" w:cs="Times New Roman"/>
          <w:sz w:val="24"/>
          <w:szCs w:val="24"/>
        </w:rPr>
        <w:t xml:space="preserve"> ¡Y qué mayor vinculación compartida que la Adoración de Dios en un mismo espíritu!</w:t>
      </w:r>
      <w:r w:rsidR="00FE2FC3">
        <w:rPr>
          <w:rFonts w:ascii="Times New Roman" w:hAnsi="Times New Roman" w:cs="Times New Roman"/>
          <w:sz w:val="24"/>
          <w:szCs w:val="24"/>
        </w:rPr>
        <w:t xml:space="preserve"> </w:t>
      </w:r>
    </w:p>
    <w:p w:rsidR="00F90FA2" w:rsidRDefault="000A3CC6" w:rsidP="0069451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Vinculación que nos conduce incluso a compartir no sólo los sufrimientos de los demás, sino también sus alegrías y esperanzas, sus angustias y tristezas, o sea, su humanidad. A diferencia entonces del espíritu contemporáneo del «humanismo devoto», el catolicismo no aísla la experiencia religiosa de los individuos, sino que los estrecha y unifica sacramentalmente en un mismo Cuerpo: la Iglesia. </w:t>
      </w:r>
      <w:r w:rsidR="006B04B3">
        <w:rPr>
          <w:rFonts w:ascii="Times New Roman" w:hAnsi="Times New Roman" w:cs="Times New Roman"/>
          <w:sz w:val="24"/>
          <w:szCs w:val="24"/>
        </w:rPr>
        <w:t xml:space="preserve">De esa Iglesia cuya máxima experiencia religiosa consiste en la Presencia viva de </w:t>
      </w:r>
      <w:r w:rsidR="00BA1ABE">
        <w:rPr>
          <w:rFonts w:ascii="Times New Roman" w:hAnsi="Times New Roman" w:cs="Times New Roman"/>
          <w:sz w:val="24"/>
          <w:szCs w:val="24"/>
        </w:rPr>
        <w:t xml:space="preserve">su </w:t>
      </w:r>
      <w:r w:rsidR="006B04B3">
        <w:rPr>
          <w:rFonts w:ascii="Times New Roman" w:hAnsi="Times New Roman" w:cs="Times New Roman"/>
          <w:sz w:val="24"/>
          <w:szCs w:val="24"/>
        </w:rPr>
        <w:t>Dios</w:t>
      </w:r>
      <w:r w:rsidR="00BA1ABE">
        <w:rPr>
          <w:rFonts w:ascii="Times New Roman" w:hAnsi="Times New Roman" w:cs="Times New Roman"/>
          <w:sz w:val="24"/>
          <w:szCs w:val="24"/>
        </w:rPr>
        <w:t xml:space="preserve"> y Señor</w:t>
      </w:r>
      <w:r w:rsidR="006B04B3">
        <w:rPr>
          <w:rFonts w:ascii="Times New Roman" w:hAnsi="Times New Roman" w:cs="Times New Roman"/>
          <w:sz w:val="24"/>
          <w:szCs w:val="24"/>
        </w:rPr>
        <w:t>.</w:t>
      </w:r>
      <w:r w:rsidR="00BA1ABE">
        <w:rPr>
          <w:rFonts w:ascii="Times New Roman" w:hAnsi="Times New Roman" w:cs="Times New Roman"/>
          <w:sz w:val="24"/>
          <w:szCs w:val="24"/>
        </w:rPr>
        <w:t xml:space="preserve"> Presencia vinculante que incluso ha hecho posible lo imposible: que nos amemos los unos a los otros como Él mismo lo ha hecho y mandado</w:t>
      </w:r>
      <w:r w:rsidR="00F92C05">
        <w:rPr>
          <w:rFonts w:ascii="Times New Roman" w:hAnsi="Times New Roman" w:cs="Times New Roman"/>
          <w:sz w:val="24"/>
          <w:szCs w:val="24"/>
        </w:rPr>
        <w:t>, participando así de la infinita Devoción de Jesús, el Señor</w:t>
      </w:r>
      <w:r w:rsidR="00BA1ABE">
        <w:rPr>
          <w:rFonts w:ascii="Times New Roman" w:hAnsi="Times New Roman" w:cs="Times New Roman"/>
          <w:sz w:val="24"/>
          <w:szCs w:val="24"/>
        </w:rPr>
        <w:t xml:space="preserve">. </w:t>
      </w:r>
      <w:r w:rsidR="00A54756">
        <w:rPr>
          <w:rFonts w:ascii="Times New Roman" w:hAnsi="Times New Roman" w:cs="Times New Roman"/>
          <w:sz w:val="24"/>
          <w:szCs w:val="24"/>
        </w:rPr>
        <w:t xml:space="preserve">Devoción que se extiende asimismo a la auténtica adoración. </w:t>
      </w:r>
      <w:bookmarkStart w:id="0" w:name="_GoBack"/>
      <w:bookmarkEnd w:id="0"/>
      <w:r w:rsidR="00BA1ABE">
        <w:rPr>
          <w:rFonts w:ascii="Times New Roman" w:hAnsi="Times New Roman" w:cs="Times New Roman"/>
          <w:sz w:val="24"/>
          <w:szCs w:val="24"/>
        </w:rPr>
        <w:t xml:space="preserve">Amén.  </w:t>
      </w:r>
      <w:r>
        <w:rPr>
          <w:rFonts w:ascii="Times New Roman" w:hAnsi="Times New Roman" w:cs="Times New Roman"/>
          <w:sz w:val="24"/>
          <w:szCs w:val="24"/>
        </w:rPr>
        <w:t xml:space="preserve">   </w:t>
      </w:r>
      <w:r w:rsidR="00E56708">
        <w:rPr>
          <w:rFonts w:ascii="Times New Roman" w:hAnsi="Times New Roman" w:cs="Times New Roman"/>
          <w:sz w:val="24"/>
          <w:szCs w:val="24"/>
        </w:rPr>
        <w:t xml:space="preserve"> </w:t>
      </w:r>
      <w:r w:rsidR="002F1C74">
        <w:rPr>
          <w:rFonts w:ascii="Times New Roman" w:hAnsi="Times New Roman" w:cs="Times New Roman"/>
          <w:sz w:val="24"/>
          <w:szCs w:val="24"/>
        </w:rPr>
        <w:t xml:space="preserve"> </w:t>
      </w:r>
    </w:p>
    <w:p w:rsidR="00A305C7" w:rsidRDefault="001B595D" w:rsidP="0069451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71462A" w:rsidRPr="00E309DC" w:rsidRDefault="00BD4AA9" w:rsidP="00C340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14BF">
        <w:rPr>
          <w:rFonts w:ascii="Times New Roman" w:hAnsi="Times New Roman" w:cs="Times New Roman"/>
          <w:sz w:val="24"/>
          <w:szCs w:val="24"/>
        </w:rPr>
        <w:t xml:space="preserve">   </w:t>
      </w:r>
      <w:r w:rsidR="007E55DA">
        <w:rPr>
          <w:rFonts w:ascii="Times New Roman" w:hAnsi="Times New Roman" w:cs="Times New Roman"/>
          <w:sz w:val="24"/>
          <w:szCs w:val="24"/>
        </w:rPr>
        <w:t xml:space="preserve">   </w:t>
      </w:r>
      <w:r w:rsidR="004D0420">
        <w:rPr>
          <w:rFonts w:ascii="Times New Roman" w:hAnsi="Times New Roman" w:cs="Times New Roman"/>
          <w:sz w:val="24"/>
          <w:szCs w:val="24"/>
        </w:rPr>
        <w:t xml:space="preserve"> </w:t>
      </w:r>
      <w:r w:rsidR="002D5FB1">
        <w:rPr>
          <w:rFonts w:ascii="Times New Roman" w:hAnsi="Times New Roman" w:cs="Times New Roman"/>
          <w:sz w:val="24"/>
          <w:szCs w:val="24"/>
        </w:rPr>
        <w:t xml:space="preserve"> </w:t>
      </w:r>
      <w:r w:rsidR="00F31D97">
        <w:rPr>
          <w:rFonts w:ascii="Times New Roman" w:hAnsi="Times New Roman" w:cs="Times New Roman"/>
          <w:sz w:val="24"/>
          <w:szCs w:val="24"/>
        </w:rPr>
        <w:t xml:space="preserve">   </w:t>
      </w:r>
      <w:r w:rsidR="00733896">
        <w:rPr>
          <w:rFonts w:ascii="Times New Roman" w:hAnsi="Times New Roman" w:cs="Times New Roman"/>
          <w:sz w:val="24"/>
          <w:szCs w:val="24"/>
        </w:rPr>
        <w:t xml:space="preserve">  </w:t>
      </w:r>
      <w:r w:rsidR="009D429F">
        <w:rPr>
          <w:rFonts w:ascii="Times New Roman" w:hAnsi="Times New Roman" w:cs="Times New Roman"/>
          <w:sz w:val="24"/>
          <w:szCs w:val="24"/>
        </w:rPr>
        <w:t xml:space="preserve">   </w:t>
      </w:r>
      <w:r w:rsidR="00D61B73">
        <w:rPr>
          <w:rFonts w:ascii="Times New Roman" w:hAnsi="Times New Roman" w:cs="Times New Roman"/>
          <w:sz w:val="24"/>
          <w:szCs w:val="24"/>
        </w:rPr>
        <w:t xml:space="preserve"> </w:t>
      </w:r>
      <w:r w:rsidR="00CF7E52">
        <w:rPr>
          <w:rFonts w:ascii="Times New Roman" w:hAnsi="Times New Roman" w:cs="Times New Roman"/>
          <w:sz w:val="24"/>
          <w:szCs w:val="24"/>
        </w:rPr>
        <w:t xml:space="preserve">   </w:t>
      </w:r>
      <w:r w:rsidR="00BD20A4">
        <w:rPr>
          <w:rFonts w:ascii="Times New Roman" w:hAnsi="Times New Roman" w:cs="Times New Roman"/>
          <w:sz w:val="24"/>
          <w:szCs w:val="24"/>
        </w:rPr>
        <w:t xml:space="preserve"> </w:t>
      </w:r>
      <w:r w:rsidR="00BF17F4">
        <w:rPr>
          <w:rFonts w:ascii="Times New Roman" w:hAnsi="Times New Roman" w:cs="Times New Roman"/>
          <w:sz w:val="24"/>
          <w:szCs w:val="24"/>
        </w:rPr>
        <w:t xml:space="preserve"> </w:t>
      </w:r>
      <w:r w:rsidR="00EB160E">
        <w:rPr>
          <w:rFonts w:ascii="Times New Roman" w:hAnsi="Times New Roman" w:cs="Times New Roman"/>
          <w:sz w:val="24"/>
          <w:szCs w:val="24"/>
        </w:rPr>
        <w:t xml:space="preserve"> </w:t>
      </w:r>
      <w:r w:rsidR="0071462A">
        <w:rPr>
          <w:rFonts w:ascii="Times New Roman" w:hAnsi="Times New Roman" w:cs="Times New Roman"/>
          <w:sz w:val="24"/>
          <w:szCs w:val="24"/>
        </w:rPr>
        <w:t xml:space="preserve"> </w:t>
      </w:r>
    </w:p>
    <w:sectPr w:rsidR="0071462A" w:rsidRPr="00E309D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136" w:rsidRDefault="007D3136" w:rsidP="00013F02">
      <w:pPr>
        <w:spacing w:after="0" w:line="240" w:lineRule="auto"/>
      </w:pPr>
      <w:r>
        <w:separator/>
      </w:r>
    </w:p>
  </w:endnote>
  <w:endnote w:type="continuationSeparator" w:id="0">
    <w:p w:rsidR="007D3136" w:rsidRDefault="007D3136" w:rsidP="00013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136" w:rsidRDefault="007D3136" w:rsidP="00013F02">
      <w:pPr>
        <w:spacing w:after="0" w:line="240" w:lineRule="auto"/>
      </w:pPr>
      <w:r>
        <w:separator/>
      </w:r>
    </w:p>
  </w:footnote>
  <w:footnote w:type="continuationSeparator" w:id="0">
    <w:p w:rsidR="007D3136" w:rsidRDefault="007D3136" w:rsidP="00013F02">
      <w:pPr>
        <w:spacing w:after="0" w:line="240" w:lineRule="auto"/>
      </w:pPr>
      <w:r>
        <w:continuationSeparator/>
      </w:r>
    </w:p>
  </w:footnote>
  <w:footnote w:id="1">
    <w:p w:rsidR="00013F02" w:rsidRPr="00013F02" w:rsidRDefault="00013F02" w:rsidP="00013F02">
      <w:pPr>
        <w:pStyle w:val="Textonotapie"/>
        <w:jc w:val="both"/>
        <w:rPr>
          <w:rFonts w:ascii="Times New Roman" w:hAnsi="Times New Roman" w:cs="Times New Roman"/>
        </w:rPr>
      </w:pPr>
      <w:r w:rsidRPr="00013F02">
        <w:rPr>
          <w:rStyle w:val="Refdenotaalpie"/>
          <w:rFonts w:ascii="Times New Roman" w:hAnsi="Times New Roman" w:cs="Times New Roman"/>
        </w:rPr>
        <w:footnoteRef/>
      </w:r>
      <w:r>
        <w:rPr>
          <w:rFonts w:ascii="Times New Roman" w:hAnsi="Times New Roman" w:cs="Times New Roman"/>
        </w:rPr>
        <w:t xml:space="preserve"> Charles TAYLOR, </w:t>
      </w:r>
      <w:r w:rsidRPr="00013F02">
        <w:rPr>
          <w:rFonts w:ascii="Times New Roman" w:hAnsi="Times New Roman" w:cs="Times New Roman"/>
          <w:i/>
        </w:rPr>
        <w:t>Las variedades de la religión hoy</w:t>
      </w:r>
      <w:r>
        <w:rPr>
          <w:rFonts w:ascii="Times New Roman" w:hAnsi="Times New Roman" w:cs="Times New Roman"/>
        </w:rPr>
        <w:t>, traducción de Ramón Vilà Vernis, Barcelona: Paidós Editorial, 2003.</w:t>
      </w:r>
      <w:r w:rsidRPr="00013F02">
        <w:rPr>
          <w:rFonts w:ascii="Times New Roman" w:hAnsi="Times New Roman" w:cs="Times New Roman"/>
        </w:rPr>
        <w:t xml:space="preserve"> </w:t>
      </w:r>
    </w:p>
  </w:footnote>
  <w:footnote w:id="2">
    <w:p w:rsidR="00114D7A" w:rsidRPr="00114D7A" w:rsidRDefault="00114D7A" w:rsidP="00114D7A">
      <w:pPr>
        <w:pStyle w:val="Textonotapie"/>
        <w:jc w:val="both"/>
        <w:rPr>
          <w:rFonts w:ascii="Times New Roman" w:hAnsi="Times New Roman" w:cs="Times New Roman"/>
        </w:rPr>
      </w:pPr>
      <w:r>
        <w:rPr>
          <w:rStyle w:val="Refdenotaalpie"/>
        </w:rPr>
        <w:footnoteRef/>
      </w:r>
      <w:r>
        <w:t xml:space="preserve"> </w:t>
      </w:r>
      <w:r>
        <w:rPr>
          <w:rFonts w:ascii="Times New Roman" w:hAnsi="Times New Roman" w:cs="Times New Roman"/>
        </w:rPr>
        <w:t>S</w:t>
      </w:r>
      <w:r w:rsidR="004542FF">
        <w:rPr>
          <w:rFonts w:ascii="Times New Roman" w:hAnsi="Times New Roman" w:cs="Times New Roman"/>
        </w:rPr>
        <w:t xml:space="preserve">obre todo en dos de sus libros: </w:t>
      </w:r>
      <w:r w:rsidRPr="00114D7A">
        <w:rPr>
          <w:rFonts w:ascii="Times New Roman" w:hAnsi="Times New Roman" w:cs="Times New Roman"/>
          <w:i/>
        </w:rPr>
        <w:t>Las variedades de la experiencia religiosa</w:t>
      </w:r>
      <w:r w:rsidR="004542FF">
        <w:rPr>
          <w:rFonts w:ascii="Times New Roman" w:hAnsi="Times New Roman" w:cs="Times New Roman"/>
        </w:rPr>
        <w:t xml:space="preserve"> y</w:t>
      </w:r>
      <w:r>
        <w:rPr>
          <w:rFonts w:ascii="Times New Roman" w:hAnsi="Times New Roman" w:cs="Times New Roman"/>
        </w:rPr>
        <w:t xml:space="preserve"> </w:t>
      </w:r>
      <w:r w:rsidRPr="00114D7A">
        <w:rPr>
          <w:rFonts w:ascii="Times New Roman" w:hAnsi="Times New Roman" w:cs="Times New Roman"/>
          <w:i/>
        </w:rPr>
        <w:t>La voluntad de creer</w:t>
      </w:r>
      <w:r>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E624AE"/>
    <w:multiLevelType w:val="hybridMultilevel"/>
    <w:tmpl w:val="C5E44758"/>
    <w:lvl w:ilvl="0" w:tplc="1FE4CCC8">
      <w:start w:val="2"/>
      <w:numFmt w:val="bullet"/>
      <w:lvlText w:val="-"/>
      <w:lvlJc w:val="left"/>
      <w:pPr>
        <w:ind w:left="1068" w:hanging="360"/>
      </w:pPr>
      <w:rPr>
        <w:rFonts w:ascii="Times New Roman" w:eastAsiaTheme="minorHAnsi" w:hAnsi="Times New Roman"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9DC"/>
    <w:rsid w:val="000125F2"/>
    <w:rsid w:val="00013F02"/>
    <w:rsid w:val="00020D91"/>
    <w:rsid w:val="00021258"/>
    <w:rsid w:val="00022711"/>
    <w:rsid w:val="00022CF2"/>
    <w:rsid w:val="000250F6"/>
    <w:rsid w:val="00026238"/>
    <w:rsid w:val="00033BD6"/>
    <w:rsid w:val="00033F09"/>
    <w:rsid w:val="00042851"/>
    <w:rsid w:val="00043FD9"/>
    <w:rsid w:val="00044E63"/>
    <w:rsid w:val="0004747E"/>
    <w:rsid w:val="00051183"/>
    <w:rsid w:val="00052DC4"/>
    <w:rsid w:val="000564B6"/>
    <w:rsid w:val="00061373"/>
    <w:rsid w:val="000614BF"/>
    <w:rsid w:val="000644EF"/>
    <w:rsid w:val="00070944"/>
    <w:rsid w:val="00072285"/>
    <w:rsid w:val="00077627"/>
    <w:rsid w:val="00077E2D"/>
    <w:rsid w:val="00080E3A"/>
    <w:rsid w:val="00084244"/>
    <w:rsid w:val="0009397E"/>
    <w:rsid w:val="00096999"/>
    <w:rsid w:val="000A13C2"/>
    <w:rsid w:val="000A3CC6"/>
    <w:rsid w:val="000A6781"/>
    <w:rsid w:val="000A6C44"/>
    <w:rsid w:val="000B30F6"/>
    <w:rsid w:val="000B4D68"/>
    <w:rsid w:val="000B5D7A"/>
    <w:rsid w:val="000C01B3"/>
    <w:rsid w:val="000C4D47"/>
    <w:rsid w:val="000C58A1"/>
    <w:rsid w:val="000D0B97"/>
    <w:rsid w:val="000D1E3F"/>
    <w:rsid w:val="000D2DDE"/>
    <w:rsid w:val="000E4787"/>
    <w:rsid w:val="000E6943"/>
    <w:rsid w:val="000F65DE"/>
    <w:rsid w:val="001010E7"/>
    <w:rsid w:val="00102D9C"/>
    <w:rsid w:val="0010392D"/>
    <w:rsid w:val="00111AC8"/>
    <w:rsid w:val="00114D7A"/>
    <w:rsid w:val="00121D59"/>
    <w:rsid w:val="001246E1"/>
    <w:rsid w:val="00127B05"/>
    <w:rsid w:val="00141B30"/>
    <w:rsid w:val="00141BF9"/>
    <w:rsid w:val="001556DD"/>
    <w:rsid w:val="001649F5"/>
    <w:rsid w:val="001773DD"/>
    <w:rsid w:val="00184836"/>
    <w:rsid w:val="00190710"/>
    <w:rsid w:val="00191B20"/>
    <w:rsid w:val="00195D05"/>
    <w:rsid w:val="001A2353"/>
    <w:rsid w:val="001B595D"/>
    <w:rsid w:val="001D0F7D"/>
    <w:rsid w:val="001D5798"/>
    <w:rsid w:val="001E1AAF"/>
    <w:rsid w:val="001E4245"/>
    <w:rsid w:val="001E4C98"/>
    <w:rsid w:val="001F2877"/>
    <w:rsid w:val="001F4A5D"/>
    <w:rsid w:val="001F6318"/>
    <w:rsid w:val="002078E6"/>
    <w:rsid w:val="00212B87"/>
    <w:rsid w:val="00217827"/>
    <w:rsid w:val="00221800"/>
    <w:rsid w:val="00224987"/>
    <w:rsid w:val="00227142"/>
    <w:rsid w:val="00227454"/>
    <w:rsid w:val="00235432"/>
    <w:rsid w:val="0023568B"/>
    <w:rsid w:val="00246775"/>
    <w:rsid w:val="0024684A"/>
    <w:rsid w:val="00247BAA"/>
    <w:rsid w:val="002725A9"/>
    <w:rsid w:val="00275B64"/>
    <w:rsid w:val="002903D5"/>
    <w:rsid w:val="00295B06"/>
    <w:rsid w:val="002A17B0"/>
    <w:rsid w:val="002A34F6"/>
    <w:rsid w:val="002A4BF2"/>
    <w:rsid w:val="002B22D6"/>
    <w:rsid w:val="002C571B"/>
    <w:rsid w:val="002D2BF1"/>
    <w:rsid w:val="002D3D21"/>
    <w:rsid w:val="002D4102"/>
    <w:rsid w:val="002D5FB1"/>
    <w:rsid w:val="002E1893"/>
    <w:rsid w:val="002E35C7"/>
    <w:rsid w:val="002E3770"/>
    <w:rsid w:val="002F1C74"/>
    <w:rsid w:val="00301E1C"/>
    <w:rsid w:val="00326FAA"/>
    <w:rsid w:val="00337C44"/>
    <w:rsid w:val="00342211"/>
    <w:rsid w:val="00345C33"/>
    <w:rsid w:val="003617A9"/>
    <w:rsid w:val="00375176"/>
    <w:rsid w:val="00386311"/>
    <w:rsid w:val="00395001"/>
    <w:rsid w:val="00396E25"/>
    <w:rsid w:val="003978A6"/>
    <w:rsid w:val="003A4EFE"/>
    <w:rsid w:val="003A7070"/>
    <w:rsid w:val="003A7D78"/>
    <w:rsid w:val="003B4B22"/>
    <w:rsid w:val="003D56CD"/>
    <w:rsid w:val="00401C97"/>
    <w:rsid w:val="00416C76"/>
    <w:rsid w:val="00417D12"/>
    <w:rsid w:val="004208E5"/>
    <w:rsid w:val="00420D1C"/>
    <w:rsid w:val="00422EF7"/>
    <w:rsid w:val="004251E4"/>
    <w:rsid w:val="004440EA"/>
    <w:rsid w:val="004468DF"/>
    <w:rsid w:val="00447FF3"/>
    <w:rsid w:val="004542FF"/>
    <w:rsid w:val="00482A41"/>
    <w:rsid w:val="004851E3"/>
    <w:rsid w:val="00486184"/>
    <w:rsid w:val="0049312A"/>
    <w:rsid w:val="004A3412"/>
    <w:rsid w:val="004A4170"/>
    <w:rsid w:val="004A6AEF"/>
    <w:rsid w:val="004B5394"/>
    <w:rsid w:val="004B6C1F"/>
    <w:rsid w:val="004D0389"/>
    <w:rsid w:val="004D0420"/>
    <w:rsid w:val="004D2B0C"/>
    <w:rsid w:val="004D4A59"/>
    <w:rsid w:val="004E125D"/>
    <w:rsid w:val="004E46E6"/>
    <w:rsid w:val="004F4AA8"/>
    <w:rsid w:val="00500062"/>
    <w:rsid w:val="005128CB"/>
    <w:rsid w:val="0051475D"/>
    <w:rsid w:val="005147E5"/>
    <w:rsid w:val="00521762"/>
    <w:rsid w:val="00522613"/>
    <w:rsid w:val="005355C3"/>
    <w:rsid w:val="005357C7"/>
    <w:rsid w:val="0054070C"/>
    <w:rsid w:val="005447B0"/>
    <w:rsid w:val="005574DC"/>
    <w:rsid w:val="005602F7"/>
    <w:rsid w:val="00570DA7"/>
    <w:rsid w:val="005814E4"/>
    <w:rsid w:val="0058579A"/>
    <w:rsid w:val="00593C6E"/>
    <w:rsid w:val="00594D58"/>
    <w:rsid w:val="005A39B6"/>
    <w:rsid w:val="005A6943"/>
    <w:rsid w:val="005A75F9"/>
    <w:rsid w:val="005B667A"/>
    <w:rsid w:val="005C0822"/>
    <w:rsid w:val="005C5C85"/>
    <w:rsid w:val="005D3326"/>
    <w:rsid w:val="005E349C"/>
    <w:rsid w:val="005F3176"/>
    <w:rsid w:val="00603FBD"/>
    <w:rsid w:val="006045D4"/>
    <w:rsid w:val="006102B7"/>
    <w:rsid w:val="00610844"/>
    <w:rsid w:val="00610EF2"/>
    <w:rsid w:val="0061616B"/>
    <w:rsid w:val="00620B2F"/>
    <w:rsid w:val="006258A0"/>
    <w:rsid w:val="00635680"/>
    <w:rsid w:val="00637350"/>
    <w:rsid w:val="006408EA"/>
    <w:rsid w:val="00644F8B"/>
    <w:rsid w:val="00652735"/>
    <w:rsid w:val="0065686F"/>
    <w:rsid w:val="006613A3"/>
    <w:rsid w:val="00661ADC"/>
    <w:rsid w:val="006704A7"/>
    <w:rsid w:val="00671114"/>
    <w:rsid w:val="00674C31"/>
    <w:rsid w:val="0069451C"/>
    <w:rsid w:val="00695F52"/>
    <w:rsid w:val="0069618E"/>
    <w:rsid w:val="006963E8"/>
    <w:rsid w:val="0069648E"/>
    <w:rsid w:val="006B04B3"/>
    <w:rsid w:val="006C01FE"/>
    <w:rsid w:val="006C29CC"/>
    <w:rsid w:val="006C2A95"/>
    <w:rsid w:val="006C5FCC"/>
    <w:rsid w:val="006E0496"/>
    <w:rsid w:val="006E3BD2"/>
    <w:rsid w:val="006E52A5"/>
    <w:rsid w:val="006E5BD3"/>
    <w:rsid w:val="006F0B17"/>
    <w:rsid w:val="006F1FAD"/>
    <w:rsid w:val="006F2E7E"/>
    <w:rsid w:val="006F4045"/>
    <w:rsid w:val="006F5ACC"/>
    <w:rsid w:val="006F7A34"/>
    <w:rsid w:val="00702579"/>
    <w:rsid w:val="007103B1"/>
    <w:rsid w:val="007103FE"/>
    <w:rsid w:val="0071462A"/>
    <w:rsid w:val="00714AC6"/>
    <w:rsid w:val="007204B3"/>
    <w:rsid w:val="00727AFA"/>
    <w:rsid w:val="00732A2A"/>
    <w:rsid w:val="00733367"/>
    <w:rsid w:val="00733896"/>
    <w:rsid w:val="00734FF3"/>
    <w:rsid w:val="0073736B"/>
    <w:rsid w:val="00737FF9"/>
    <w:rsid w:val="00741426"/>
    <w:rsid w:val="00742962"/>
    <w:rsid w:val="0074375C"/>
    <w:rsid w:val="00755FB8"/>
    <w:rsid w:val="00760E06"/>
    <w:rsid w:val="007631A3"/>
    <w:rsid w:val="007712C1"/>
    <w:rsid w:val="00783748"/>
    <w:rsid w:val="00786081"/>
    <w:rsid w:val="00786470"/>
    <w:rsid w:val="00791B41"/>
    <w:rsid w:val="00793535"/>
    <w:rsid w:val="007A56C5"/>
    <w:rsid w:val="007B1A16"/>
    <w:rsid w:val="007C390B"/>
    <w:rsid w:val="007C7E88"/>
    <w:rsid w:val="007D3136"/>
    <w:rsid w:val="007E0807"/>
    <w:rsid w:val="007E0848"/>
    <w:rsid w:val="007E0D75"/>
    <w:rsid w:val="007E242C"/>
    <w:rsid w:val="007E37AD"/>
    <w:rsid w:val="007E41D0"/>
    <w:rsid w:val="007E55DA"/>
    <w:rsid w:val="007E5F48"/>
    <w:rsid w:val="007E7F79"/>
    <w:rsid w:val="007F52A6"/>
    <w:rsid w:val="00806A05"/>
    <w:rsid w:val="00813D05"/>
    <w:rsid w:val="00831843"/>
    <w:rsid w:val="00843575"/>
    <w:rsid w:val="00843DA0"/>
    <w:rsid w:val="00844F28"/>
    <w:rsid w:val="008537E1"/>
    <w:rsid w:val="008630C8"/>
    <w:rsid w:val="008718CB"/>
    <w:rsid w:val="0089719A"/>
    <w:rsid w:val="008A2C46"/>
    <w:rsid w:val="008A3903"/>
    <w:rsid w:val="008B7874"/>
    <w:rsid w:val="008C2C73"/>
    <w:rsid w:val="008C4A94"/>
    <w:rsid w:val="008C6787"/>
    <w:rsid w:val="008D236E"/>
    <w:rsid w:val="008D5124"/>
    <w:rsid w:val="008E1E5F"/>
    <w:rsid w:val="008E6EF6"/>
    <w:rsid w:val="008F68C9"/>
    <w:rsid w:val="009025DA"/>
    <w:rsid w:val="00903A5C"/>
    <w:rsid w:val="0090438C"/>
    <w:rsid w:val="009050F5"/>
    <w:rsid w:val="00911A01"/>
    <w:rsid w:val="009156F9"/>
    <w:rsid w:val="00915DDE"/>
    <w:rsid w:val="009212B8"/>
    <w:rsid w:val="009226BA"/>
    <w:rsid w:val="009230F7"/>
    <w:rsid w:val="0092621F"/>
    <w:rsid w:val="00930BC5"/>
    <w:rsid w:val="00933875"/>
    <w:rsid w:val="0094128C"/>
    <w:rsid w:val="00951142"/>
    <w:rsid w:val="009536D4"/>
    <w:rsid w:val="009550F2"/>
    <w:rsid w:val="00957FE0"/>
    <w:rsid w:val="00971AAA"/>
    <w:rsid w:val="00990C64"/>
    <w:rsid w:val="00991497"/>
    <w:rsid w:val="00995796"/>
    <w:rsid w:val="00996363"/>
    <w:rsid w:val="009978CC"/>
    <w:rsid w:val="009A0212"/>
    <w:rsid w:val="009A13A8"/>
    <w:rsid w:val="009A639F"/>
    <w:rsid w:val="009A7E9C"/>
    <w:rsid w:val="009B0ECF"/>
    <w:rsid w:val="009B28E4"/>
    <w:rsid w:val="009C2C10"/>
    <w:rsid w:val="009C36B0"/>
    <w:rsid w:val="009C6278"/>
    <w:rsid w:val="009D049A"/>
    <w:rsid w:val="009D429F"/>
    <w:rsid w:val="009E3657"/>
    <w:rsid w:val="009E4F4D"/>
    <w:rsid w:val="009F0AE7"/>
    <w:rsid w:val="009F296E"/>
    <w:rsid w:val="00A04CA5"/>
    <w:rsid w:val="00A1629D"/>
    <w:rsid w:val="00A244AD"/>
    <w:rsid w:val="00A25439"/>
    <w:rsid w:val="00A260DA"/>
    <w:rsid w:val="00A27593"/>
    <w:rsid w:val="00A305C7"/>
    <w:rsid w:val="00A32957"/>
    <w:rsid w:val="00A3775E"/>
    <w:rsid w:val="00A4346C"/>
    <w:rsid w:val="00A45986"/>
    <w:rsid w:val="00A54756"/>
    <w:rsid w:val="00A60D74"/>
    <w:rsid w:val="00A618FA"/>
    <w:rsid w:val="00A62F4F"/>
    <w:rsid w:val="00A76AAB"/>
    <w:rsid w:val="00A775EE"/>
    <w:rsid w:val="00A8082D"/>
    <w:rsid w:val="00A91AF9"/>
    <w:rsid w:val="00A94C2D"/>
    <w:rsid w:val="00A95173"/>
    <w:rsid w:val="00AB0E29"/>
    <w:rsid w:val="00AB6589"/>
    <w:rsid w:val="00AD0C04"/>
    <w:rsid w:val="00AD1927"/>
    <w:rsid w:val="00AD60AF"/>
    <w:rsid w:val="00AF54F0"/>
    <w:rsid w:val="00AF5BDB"/>
    <w:rsid w:val="00AF6333"/>
    <w:rsid w:val="00B06B39"/>
    <w:rsid w:val="00B06B47"/>
    <w:rsid w:val="00B22173"/>
    <w:rsid w:val="00B230A3"/>
    <w:rsid w:val="00B23CE6"/>
    <w:rsid w:val="00B240ED"/>
    <w:rsid w:val="00B2770E"/>
    <w:rsid w:val="00B346C7"/>
    <w:rsid w:val="00B37E32"/>
    <w:rsid w:val="00B40094"/>
    <w:rsid w:val="00B46EB3"/>
    <w:rsid w:val="00B53F0A"/>
    <w:rsid w:val="00B55301"/>
    <w:rsid w:val="00B62FBD"/>
    <w:rsid w:val="00B63DA1"/>
    <w:rsid w:val="00B64EFC"/>
    <w:rsid w:val="00B65FB8"/>
    <w:rsid w:val="00B6602D"/>
    <w:rsid w:val="00B678A9"/>
    <w:rsid w:val="00B7152C"/>
    <w:rsid w:val="00B72B15"/>
    <w:rsid w:val="00B731B0"/>
    <w:rsid w:val="00B74DE5"/>
    <w:rsid w:val="00B811F4"/>
    <w:rsid w:val="00B8128E"/>
    <w:rsid w:val="00B838BB"/>
    <w:rsid w:val="00B9489B"/>
    <w:rsid w:val="00B94F3A"/>
    <w:rsid w:val="00B960E6"/>
    <w:rsid w:val="00BA1ABE"/>
    <w:rsid w:val="00BA3202"/>
    <w:rsid w:val="00BA56BE"/>
    <w:rsid w:val="00BB3191"/>
    <w:rsid w:val="00BB5E82"/>
    <w:rsid w:val="00BB6E8F"/>
    <w:rsid w:val="00BB71E9"/>
    <w:rsid w:val="00BC2107"/>
    <w:rsid w:val="00BC4BF0"/>
    <w:rsid w:val="00BC7B50"/>
    <w:rsid w:val="00BD20A4"/>
    <w:rsid w:val="00BD4AA9"/>
    <w:rsid w:val="00BE6070"/>
    <w:rsid w:val="00BF0566"/>
    <w:rsid w:val="00BF17F4"/>
    <w:rsid w:val="00BF6D6D"/>
    <w:rsid w:val="00BF7C19"/>
    <w:rsid w:val="00C001F2"/>
    <w:rsid w:val="00C03338"/>
    <w:rsid w:val="00C176F3"/>
    <w:rsid w:val="00C24D15"/>
    <w:rsid w:val="00C253F3"/>
    <w:rsid w:val="00C2666A"/>
    <w:rsid w:val="00C273C2"/>
    <w:rsid w:val="00C31945"/>
    <w:rsid w:val="00C340BF"/>
    <w:rsid w:val="00C43CA1"/>
    <w:rsid w:val="00C46D6B"/>
    <w:rsid w:val="00C50D11"/>
    <w:rsid w:val="00C57BB9"/>
    <w:rsid w:val="00C60595"/>
    <w:rsid w:val="00C60990"/>
    <w:rsid w:val="00C77829"/>
    <w:rsid w:val="00C80EFB"/>
    <w:rsid w:val="00CA2631"/>
    <w:rsid w:val="00CA5406"/>
    <w:rsid w:val="00CA788A"/>
    <w:rsid w:val="00CB18DE"/>
    <w:rsid w:val="00CB33CC"/>
    <w:rsid w:val="00CB48FB"/>
    <w:rsid w:val="00CB5204"/>
    <w:rsid w:val="00CB59CB"/>
    <w:rsid w:val="00CC2378"/>
    <w:rsid w:val="00CC28A2"/>
    <w:rsid w:val="00CD4B78"/>
    <w:rsid w:val="00CE42FC"/>
    <w:rsid w:val="00CE4979"/>
    <w:rsid w:val="00CF52DF"/>
    <w:rsid w:val="00CF677B"/>
    <w:rsid w:val="00CF67C3"/>
    <w:rsid w:val="00CF7E52"/>
    <w:rsid w:val="00D10346"/>
    <w:rsid w:val="00D1149F"/>
    <w:rsid w:val="00D11E7F"/>
    <w:rsid w:val="00D12ECA"/>
    <w:rsid w:val="00D319E6"/>
    <w:rsid w:val="00D57677"/>
    <w:rsid w:val="00D61B73"/>
    <w:rsid w:val="00D633ED"/>
    <w:rsid w:val="00D702C2"/>
    <w:rsid w:val="00D77A7C"/>
    <w:rsid w:val="00D91386"/>
    <w:rsid w:val="00D92BA2"/>
    <w:rsid w:val="00D93700"/>
    <w:rsid w:val="00D93927"/>
    <w:rsid w:val="00DA6225"/>
    <w:rsid w:val="00DC69D8"/>
    <w:rsid w:val="00DE1A5E"/>
    <w:rsid w:val="00DE21EF"/>
    <w:rsid w:val="00DE2634"/>
    <w:rsid w:val="00DE636C"/>
    <w:rsid w:val="00DF51E2"/>
    <w:rsid w:val="00E01023"/>
    <w:rsid w:val="00E0292B"/>
    <w:rsid w:val="00E03088"/>
    <w:rsid w:val="00E0617D"/>
    <w:rsid w:val="00E134D2"/>
    <w:rsid w:val="00E214CC"/>
    <w:rsid w:val="00E24333"/>
    <w:rsid w:val="00E309DC"/>
    <w:rsid w:val="00E31A73"/>
    <w:rsid w:val="00E443ED"/>
    <w:rsid w:val="00E45D8D"/>
    <w:rsid w:val="00E51E29"/>
    <w:rsid w:val="00E53CAC"/>
    <w:rsid w:val="00E56708"/>
    <w:rsid w:val="00E63A43"/>
    <w:rsid w:val="00E63E22"/>
    <w:rsid w:val="00E64070"/>
    <w:rsid w:val="00E66F85"/>
    <w:rsid w:val="00E71FC8"/>
    <w:rsid w:val="00E73ABD"/>
    <w:rsid w:val="00E750F7"/>
    <w:rsid w:val="00E76FC2"/>
    <w:rsid w:val="00E76FD2"/>
    <w:rsid w:val="00E93446"/>
    <w:rsid w:val="00EA0C77"/>
    <w:rsid w:val="00EB160E"/>
    <w:rsid w:val="00EB769E"/>
    <w:rsid w:val="00EC3261"/>
    <w:rsid w:val="00ED1536"/>
    <w:rsid w:val="00EE1F32"/>
    <w:rsid w:val="00EE2BDD"/>
    <w:rsid w:val="00EF2188"/>
    <w:rsid w:val="00EF3508"/>
    <w:rsid w:val="00EF5B8B"/>
    <w:rsid w:val="00EF6AC8"/>
    <w:rsid w:val="00EF6EA7"/>
    <w:rsid w:val="00F017AA"/>
    <w:rsid w:val="00F158FB"/>
    <w:rsid w:val="00F15F15"/>
    <w:rsid w:val="00F222D0"/>
    <w:rsid w:val="00F31D97"/>
    <w:rsid w:val="00F37501"/>
    <w:rsid w:val="00F54810"/>
    <w:rsid w:val="00F62AA4"/>
    <w:rsid w:val="00F6437A"/>
    <w:rsid w:val="00F65BCF"/>
    <w:rsid w:val="00F70793"/>
    <w:rsid w:val="00F90FA2"/>
    <w:rsid w:val="00F92C05"/>
    <w:rsid w:val="00F956BE"/>
    <w:rsid w:val="00FA15F0"/>
    <w:rsid w:val="00FA4BA3"/>
    <w:rsid w:val="00FA50D6"/>
    <w:rsid w:val="00FA5D72"/>
    <w:rsid w:val="00FA76E6"/>
    <w:rsid w:val="00FB06BB"/>
    <w:rsid w:val="00FB10C9"/>
    <w:rsid w:val="00FB4961"/>
    <w:rsid w:val="00FB5030"/>
    <w:rsid w:val="00FC78EE"/>
    <w:rsid w:val="00FC7951"/>
    <w:rsid w:val="00FD0D2F"/>
    <w:rsid w:val="00FD3284"/>
    <w:rsid w:val="00FD3B5A"/>
    <w:rsid w:val="00FE2FC3"/>
    <w:rsid w:val="00FE5D56"/>
    <w:rsid w:val="00FF1986"/>
    <w:rsid w:val="00FF44D2"/>
    <w:rsid w:val="00FF546E"/>
    <w:rsid w:val="00FF7177"/>
    <w:rsid w:val="00FF74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390B"/>
    <w:pPr>
      <w:ind w:left="720"/>
      <w:contextualSpacing/>
    </w:pPr>
  </w:style>
  <w:style w:type="paragraph" w:styleId="Textonotapie">
    <w:name w:val="footnote text"/>
    <w:basedOn w:val="Normal"/>
    <w:link w:val="TextonotapieCar"/>
    <w:uiPriority w:val="99"/>
    <w:semiHidden/>
    <w:unhideWhenUsed/>
    <w:rsid w:val="00013F0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13F02"/>
    <w:rPr>
      <w:sz w:val="20"/>
      <w:szCs w:val="20"/>
    </w:rPr>
  </w:style>
  <w:style w:type="character" w:styleId="Refdenotaalpie">
    <w:name w:val="footnote reference"/>
    <w:basedOn w:val="Fuentedeprrafopredeter"/>
    <w:uiPriority w:val="99"/>
    <w:semiHidden/>
    <w:unhideWhenUsed/>
    <w:rsid w:val="00013F0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390B"/>
    <w:pPr>
      <w:ind w:left="720"/>
      <w:contextualSpacing/>
    </w:pPr>
  </w:style>
  <w:style w:type="paragraph" w:styleId="Textonotapie">
    <w:name w:val="footnote text"/>
    <w:basedOn w:val="Normal"/>
    <w:link w:val="TextonotapieCar"/>
    <w:uiPriority w:val="99"/>
    <w:semiHidden/>
    <w:unhideWhenUsed/>
    <w:rsid w:val="00013F0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13F02"/>
    <w:rPr>
      <w:sz w:val="20"/>
      <w:szCs w:val="20"/>
    </w:rPr>
  </w:style>
  <w:style w:type="character" w:styleId="Refdenotaalpie">
    <w:name w:val="footnote reference"/>
    <w:basedOn w:val="Fuentedeprrafopredeter"/>
    <w:uiPriority w:val="99"/>
    <w:semiHidden/>
    <w:unhideWhenUsed/>
    <w:rsid w:val="00013F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2207C-6B57-424B-BDAC-AEBDE6138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7</Pages>
  <Words>2497</Words>
  <Characters>13736</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dc:creator>
  <cp:lastModifiedBy>marko</cp:lastModifiedBy>
  <cp:revision>81</cp:revision>
  <dcterms:created xsi:type="dcterms:W3CDTF">2013-03-21T03:48:00Z</dcterms:created>
  <dcterms:modified xsi:type="dcterms:W3CDTF">2013-03-25T23:55:00Z</dcterms:modified>
</cp:coreProperties>
</file>